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057F" w:rsidRPr="003C3C50" w:rsidRDefault="003C3C50" w:rsidP="00B55F89">
      <w:pPr>
        <w:spacing w:before="240" w:after="120" w:line="240" w:lineRule="auto"/>
        <w:contextualSpacing/>
        <w:jc w:val="center"/>
        <w:rPr>
          <w:b/>
          <w:color w:val="FF0000"/>
          <w:sz w:val="32"/>
        </w:rPr>
      </w:pPr>
      <w:r w:rsidRPr="003C3C50">
        <w:rPr>
          <w:b/>
          <w:color w:val="FF0000"/>
          <w:sz w:val="32"/>
        </w:rPr>
        <w:t>MÔN</w:t>
      </w:r>
      <w:r w:rsidR="005E0E51" w:rsidRPr="003C3C50">
        <w:rPr>
          <w:b/>
          <w:color w:val="FF0000"/>
          <w:sz w:val="32"/>
        </w:rPr>
        <w:t xml:space="preserve"> </w:t>
      </w:r>
      <w:r w:rsidR="00170F4E" w:rsidRPr="003C3C50">
        <w:rPr>
          <w:b/>
          <w:color w:val="FF0000"/>
          <w:sz w:val="32"/>
        </w:rPr>
        <w:t xml:space="preserve">SINH </w:t>
      </w:r>
      <w:r w:rsidRPr="003C3C50">
        <w:rPr>
          <w:b/>
          <w:color w:val="FF0000"/>
          <w:sz w:val="32"/>
        </w:rPr>
        <w:t xml:space="preserve">HỌC KHỐI </w:t>
      </w:r>
      <w:r w:rsidR="00030E53" w:rsidRPr="003C3C50">
        <w:rPr>
          <w:b/>
          <w:color w:val="FF0000"/>
          <w:sz w:val="32"/>
        </w:rPr>
        <w:t>8</w:t>
      </w:r>
    </w:p>
    <w:p w:rsidR="009C057F" w:rsidRDefault="003C3C50" w:rsidP="00B55F89">
      <w:pPr>
        <w:spacing w:before="240" w:after="120" w:line="240" w:lineRule="auto"/>
        <w:contextualSpacing/>
        <w:jc w:val="center"/>
        <w:rPr>
          <w:b/>
          <w:sz w:val="32"/>
        </w:rPr>
      </w:pPr>
      <w:r>
        <w:rPr>
          <w:b/>
          <w:sz w:val="32"/>
        </w:rPr>
        <w:t xml:space="preserve"> (Thời gian tự học từ 2/2/2021 – 28/02/2021)</w:t>
      </w:r>
    </w:p>
    <w:p w:rsidR="003C3C50" w:rsidRDefault="003C3C50" w:rsidP="00B55F89">
      <w:pPr>
        <w:spacing w:before="240" w:after="120" w:line="240" w:lineRule="auto"/>
        <w:contextualSpacing/>
        <w:jc w:val="center"/>
        <w:rPr>
          <w:b/>
          <w:sz w:val="32"/>
        </w:rPr>
      </w:pPr>
    </w:p>
    <w:p w:rsidR="003C3C50" w:rsidRPr="00C808F6" w:rsidRDefault="003C3C50" w:rsidP="003C3C50">
      <w:pPr>
        <w:tabs>
          <w:tab w:val="num" w:pos="720"/>
        </w:tabs>
        <w:spacing w:before="240" w:after="120" w:line="240" w:lineRule="auto"/>
        <w:contextualSpacing/>
        <w:jc w:val="both"/>
        <w:rPr>
          <w:b/>
          <w:bCs/>
          <w:iCs/>
          <w:color w:val="FF0000"/>
          <w:u w:val="single"/>
        </w:rPr>
      </w:pPr>
      <w:r w:rsidRPr="00C808F6">
        <w:rPr>
          <w:b/>
          <w:bCs/>
          <w:iCs/>
          <w:color w:val="FF0000"/>
          <w:u w:val="single"/>
        </w:rPr>
        <w:t xml:space="preserve">Phần </w:t>
      </w:r>
      <w:r>
        <w:rPr>
          <w:b/>
          <w:bCs/>
          <w:iCs/>
          <w:color w:val="FF0000"/>
          <w:u w:val="single"/>
        </w:rPr>
        <w:t>1</w:t>
      </w:r>
      <w:r w:rsidRPr="00C808F6">
        <w:rPr>
          <w:b/>
          <w:bCs/>
          <w:iCs/>
          <w:color w:val="FF0000"/>
          <w:u w:val="single"/>
        </w:rPr>
        <w:t xml:space="preserve">. </w:t>
      </w:r>
      <w:r>
        <w:rPr>
          <w:b/>
          <w:bCs/>
          <w:iCs/>
          <w:color w:val="FF0000"/>
          <w:u w:val="single"/>
        </w:rPr>
        <w:t>Tìm hiểu nội dung sách giáo khoa và tự soạn bài ở nhà</w:t>
      </w:r>
    </w:p>
    <w:p w:rsidR="003C3C50" w:rsidRPr="003C3C50" w:rsidRDefault="003C3C50" w:rsidP="003C3C50">
      <w:pPr>
        <w:tabs>
          <w:tab w:val="num" w:pos="720"/>
        </w:tabs>
        <w:spacing w:before="240" w:after="120" w:line="240" w:lineRule="auto"/>
        <w:contextualSpacing/>
        <w:jc w:val="both"/>
        <w:rPr>
          <w:bCs/>
          <w:iCs/>
        </w:rPr>
      </w:pPr>
      <w:r>
        <w:rPr>
          <w:bCs/>
          <w:iCs/>
        </w:rPr>
        <w:t>Tìm hiểu nội dung các bài học sau và trả lời các câu hỏi:</w:t>
      </w:r>
    </w:p>
    <w:tbl>
      <w:tblPr>
        <w:tblStyle w:val="TableGrid"/>
        <w:tblW w:w="1006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850"/>
        <w:gridCol w:w="1276"/>
        <w:gridCol w:w="3402"/>
        <w:gridCol w:w="4536"/>
      </w:tblGrid>
      <w:tr w:rsidR="003C3C50" w:rsidRPr="00C808F6" w:rsidTr="00893151">
        <w:trPr>
          <w:trHeight w:val="435"/>
        </w:trPr>
        <w:tc>
          <w:tcPr>
            <w:tcW w:w="850" w:type="dxa"/>
            <w:vAlign w:val="center"/>
          </w:tcPr>
          <w:p w:rsidR="003C3C50" w:rsidRPr="00C808F6" w:rsidRDefault="003C3C50" w:rsidP="00B55F89">
            <w:pPr>
              <w:spacing w:before="240" w:after="120"/>
              <w:contextualSpacing/>
              <w:jc w:val="center"/>
              <w:rPr>
                <w:b/>
              </w:rPr>
            </w:pPr>
            <w:r>
              <w:rPr>
                <w:b/>
              </w:rPr>
              <w:t>STT</w:t>
            </w:r>
          </w:p>
        </w:tc>
        <w:tc>
          <w:tcPr>
            <w:tcW w:w="1276" w:type="dxa"/>
            <w:vAlign w:val="center"/>
          </w:tcPr>
          <w:p w:rsidR="003C3C50" w:rsidRPr="00C808F6" w:rsidRDefault="003C3C50" w:rsidP="00B55F89">
            <w:pPr>
              <w:spacing w:before="240" w:after="120"/>
              <w:contextualSpacing/>
              <w:jc w:val="center"/>
              <w:rPr>
                <w:b/>
              </w:rPr>
            </w:pPr>
            <w:r>
              <w:rPr>
                <w:b/>
              </w:rPr>
              <w:t>Chủ đề</w:t>
            </w:r>
          </w:p>
        </w:tc>
        <w:tc>
          <w:tcPr>
            <w:tcW w:w="3402" w:type="dxa"/>
            <w:vAlign w:val="center"/>
          </w:tcPr>
          <w:p w:rsidR="003C3C50" w:rsidRPr="00C808F6" w:rsidRDefault="003C3C50" w:rsidP="00B55F89">
            <w:pPr>
              <w:spacing w:before="240" w:after="120"/>
              <w:contextualSpacing/>
              <w:jc w:val="center"/>
              <w:rPr>
                <w:b/>
              </w:rPr>
            </w:pPr>
            <w:r>
              <w:rPr>
                <w:b/>
              </w:rPr>
              <w:t>Bài học</w:t>
            </w:r>
          </w:p>
        </w:tc>
        <w:tc>
          <w:tcPr>
            <w:tcW w:w="4536" w:type="dxa"/>
            <w:vAlign w:val="center"/>
          </w:tcPr>
          <w:p w:rsidR="003C3C50" w:rsidRPr="00C808F6" w:rsidRDefault="003C3C50" w:rsidP="003C3C50">
            <w:pPr>
              <w:spacing w:before="240" w:after="120"/>
              <w:contextualSpacing/>
              <w:jc w:val="center"/>
              <w:rPr>
                <w:b/>
              </w:rPr>
            </w:pPr>
            <w:r w:rsidRPr="00C808F6">
              <w:rPr>
                <w:b/>
              </w:rPr>
              <w:t>Nội dung</w:t>
            </w:r>
          </w:p>
        </w:tc>
      </w:tr>
      <w:tr w:rsidR="003C3C50" w:rsidRPr="00C808F6" w:rsidTr="00893151">
        <w:tc>
          <w:tcPr>
            <w:tcW w:w="850" w:type="dxa"/>
            <w:vAlign w:val="center"/>
          </w:tcPr>
          <w:p w:rsidR="003C3C50" w:rsidRPr="00C808F6" w:rsidRDefault="003C3C50" w:rsidP="00B55F89">
            <w:pPr>
              <w:spacing w:before="240" w:after="120"/>
              <w:contextualSpacing/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:rsidR="003C3C50" w:rsidRPr="00C808F6" w:rsidRDefault="003C3C50" w:rsidP="00B55F89">
            <w:pPr>
              <w:spacing w:before="240" w:after="120"/>
              <w:contextualSpacing/>
              <w:jc w:val="center"/>
            </w:pPr>
            <w:r w:rsidRPr="00C808F6">
              <w:t>Bài tiết</w:t>
            </w:r>
          </w:p>
        </w:tc>
        <w:tc>
          <w:tcPr>
            <w:tcW w:w="3402" w:type="dxa"/>
            <w:vAlign w:val="center"/>
          </w:tcPr>
          <w:p w:rsidR="003C3C50" w:rsidRDefault="003C3C50" w:rsidP="003C3C50">
            <w:pPr>
              <w:spacing w:before="240" w:after="120"/>
              <w:contextualSpacing/>
              <w:rPr>
                <w:bCs/>
                <w:iCs/>
              </w:rPr>
            </w:pPr>
            <w:r>
              <w:t xml:space="preserve">- </w:t>
            </w:r>
            <w:r>
              <w:rPr>
                <w:bCs/>
                <w:iCs/>
              </w:rPr>
              <w:t xml:space="preserve">Bài </w:t>
            </w:r>
            <w:r>
              <w:rPr>
                <w:bCs/>
                <w:iCs/>
              </w:rPr>
              <w:t>39</w:t>
            </w:r>
            <w:r>
              <w:rPr>
                <w:bCs/>
                <w:iCs/>
              </w:rPr>
              <w:t>: Bài tiết nước tiểu</w:t>
            </w:r>
          </w:p>
          <w:p w:rsidR="003C3C50" w:rsidRPr="00C808F6" w:rsidRDefault="003C3C50" w:rsidP="003C3C50">
            <w:pPr>
              <w:spacing w:before="240" w:after="120"/>
              <w:contextualSpacing/>
            </w:pPr>
            <w:r>
              <w:t xml:space="preserve">- </w:t>
            </w:r>
            <w:r>
              <w:rPr>
                <w:bCs/>
                <w:iCs/>
              </w:rPr>
              <w:t>Bài 4</w:t>
            </w:r>
            <w:r>
              <w:rPr>
                <w:bCs/>
                <w:iCs/>
              </w:rPr>
              <w:t>0</w:t>
            </w:r>
            <w:r>
              <w:rPr>
                <w:bCs/>
                <w:iCs/>
              </w:rPr>
              <w:t>: Vệ sinh hệ bài tiết nước tiểu</w:t>
            </w:r>
          </w:p>
        </w:tc>
        <w:tc>
          <w:tcPr>
            <w:tcW w:w="4536" w:type="dxa"/>
          </w:tcPr>
          <w:p w:rsidR="003C3C50" w:rsidRDefault="003C3C50" w:rsidP="003C3C50">
            <w:pPr>
              <w:spacing w:before="240" w:after="120"/>
              <w:contextualSpacing/>
            </w:pPr>
            <w:r>
              <w:t>- Trình bày quá trình tạo thành nước tiểu</w:t>
            </w:r>
          </w:p>
          <w:p w:rsidR="003C3C50" w:rsidRDefault="003C3C50" w:rsidP="003C3C50">
            <w:pPr>
              <w:spacing w:before="240" w:after="120"/>
              <w:contextualSpacing/>
            </w:pPr>
            <w:r>
              <w:t>- Cần tạo thói quen sống như thế nào để bảo vệ hệ bài tiết nước tiểu</w:t>
            </w:r>
          </w:p>
        </w:tc>
      </w:tr>
      <w:tr w:rsidR="003C3C50" w:rsidRPr="00C808F6" w:rsidTr="00893151">
        <w:tc>
          <w:tcPr>
            <w:tcW w:w="850" w:type="dxa"/>
            <w:vAlign w:val="center"/>
          </w:tcPr>
          <w:p w:rsidR="003C3C50" w:rsidRPr="00C808F6" w:rsidRDefault="003C3C50" w:rsidP="00B55F89">
            <w:pPr>
              <w:spacing w:before="240" w:after="120"/>
              <w:contextualSpacing/>
              <w:jc w:val="center"/>
            </w:pPr>
            <w:r>
              <w:t>2</w:t>
            </w:r>
          </w:p>
        </w:tc>
        <w:tc>
          <w:tcPr>
            <w:tcW w:w="1276" w:type="dxa"/>
            <w:vAlign w:val="center"/>
          </w:tcPr>
          <w:p w:rsidR="003C3C50" w:rsidRPr="00C808F6" w:rsidRDefault="003C3C50" w:rsidP="00B55F89">
            <w:pPr>
              <w:spacing w:before="240" w:after="120"/>
              <w:contextualSpacing/>
              <w:jc w:val="center"/>
            </w:pPr>
            <w:r w:rsidRPr="00C808F6">
              <w:t>Da</w:t>
            </w:r>
          </w:p>
        </w:tc>
        <w:tc>
          <w:tcPr>
            <w:tcW w:w="3402" w:type="dxa"/>
            <w:vAlign w:val="center"/>
          </w:tcPr>
          <w:p w:rsidR="003C3C50" w:rsidRDefault="003C3C50" w:rsidP="003C3C50">
            <w:pPr>
              <w:tabs>
                <w:tab w:val="num" w:pos="720"/>
              </w:tabs>
              <w:spacing w:before="240" w:after="120"/>
              <w:contextualSpacing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- Bài 41: Cấu tạo và chức năng của da</w:t>
            </w:r>
          </w:p>
          <w:p w:rsidR="003C3C50" w:rsidRPr="003C3C50" w:rsidRDefault="003C3C50" w:rsidP="003C3C50">
            <w:pPr>
              <w:tabs>
                <w:tab w:val="num" w:pos="720"/>
              </w:tabs>
              <w:spacing w:before="240" w:after="120"/>
              <w:contextualSpacing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- Bài 42: Vệ sinh da</w:t>
            </w:r>
          </w:p>
        </w:tc>
        <w:tc>
          <w:tcPr>
            <w:tcW w:w="4536" w:type="dxa"/>
          </w:tcPr>
          <w:p w:rsidR="003C3C50" w:rsidRDefault="003C3C50" w:rsidP="003C3C50">
            <w:pPr>
              <w:spacing w:before="240" w:after="120"/>
              <w:contextualSpacing/>
              <w:rPr>
                <w:bCs/>
                <w:iCs/>
              </w:rPr>
            </w:pPr>
            <w:r>
              <w:t xml:space="preserve">- Vẽ </w:t>
            </w:r>
            <w:r w:rsidRPr="003C3C50">
              <w:rPr>
                <w:bCs/>
                <w:iCs/>
              </w:rPr>
              <w:t>Sơ đồ cấu tạo của da</w:t>
            </w:r>
          </w:p>
          <w:p w:rsidR="003C3C50" w:rsidRPr="00C808F6" w:rsidRDefault="003C3C50" w:rsidP="003C3C50">
            <w:pPr>
              <w:spacing w:before="240" w:after="120"/>
              <w:contextualSpacing/>
            </w:pPr>
            <w:r>
              <w:t xml:space="preserve">- </w:t>
            </w:r>
            <w:r w:rsidRPr="003C3C50">
              <w:rPr>
                <w:bCs/>
                <w:iCs/>
              </w:rPr>
              <w:t>Bảo vệ và rèn luyện da như thế nào cho hợp lý?</w:t>
            </w:r>
          </w:p>
        </w:tc>
      </w:tr>
      <w:tr w:rsidR="003C3C50" w:rsidRPr="00C808F6" w:rsidTr="00893151">
        <w:tc>
          <w:tcPr>
            <w:tcW w:w="850" w:type="dxa"/>
            <w:vAlign w:val="center"/>
          </w:tcPr>
          <w:p w:rsidR="003C3C50" w:rsidRPr="00C808F6" w:rsidRDefault="003C3C50" w:rsidP="00B55F89">
            <w:pPr>
              <w:spacing w:before="240" w:after="120"/>
              <w:contextualSpacing/>
              <w:jc w:val="center"/>
            </w:pPr>
            <w:r>
              <w:t>3</w:t>
            </w:r>
          </w:p>
        </w:tc>
        <w:tc>
          <w:tcPr>
            <w:tcW w:w="1276" w:type="dxa"/>
          </w:tcPr>
          <w:p w:rsidR="003C3C50" w:rsidRPr="00C808F6" w:rsidRDefault="003C3C50" w:rsidP="00B55F89">
            <w:pPr>
              <w:spacing w:before="240" w:after="120"/>
              <w:contextualSpacing/>
              <w:jc w:val="center"/>
            </w:pPr>
            <w:r w:rsidRPr="00C808F6">
              <w:t>Hệ thần kinh</w:t>
            </w:r>
          </w:p>
        </w:tc>
        <w:tc>
          <w:tcPr>
            <w:tcW w:w="3402" w:type="dxa"/>
            <w:vAlign w:val="center"/>
          </w:tcPr>
          <w:p w:rsidR="003C3C50" w:rsidRDefault="003C3C50" w:rsidP="003C3C50">
            <w:pPr>
              <w:tabs>
                <w:tab w:val="num" w:pos="720"/>
              </w:tabs>
              <w:spacing w:before="240" w:after="120"/>
              <w:contextualSpacing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- Bài 43: Giới thiệu chung về hệ thần kinh</w:t>
            </w:r>
          </w:p>
          <w:p w:rsidR="003C3C50" w:rsidRDefault="003C3C50" w:rsidP="003C3C50">
            <w:pPr>
              <w:tabs>
                <w:tab w:val="num" w:pos="720"/>
              </w:tabs>
              <w:spacing w:before="240" w:after="120"/>
              <w:contextualSpacing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- Bài 45: Dây thần kinh tủy</w:t>
            </w:r>
          </w:p>
          <w:p w:rsidR="00893151" w:rsidRDefault="00893151" w:rsidP="00893151">
            <w:pPr>
              <w:tabs>
                <w:tab w:val="num" w:pos="720"/>
              </w:tabs>
              <w:spacing w:before="240" w:after="120"/>
              <w:contextualSpacing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- Bài 46: Trụ não, tiểu não, não trung gian</w:t>
            </w:r>
          </w:p>
          <w:p w:rsidR="00893151" w:rsidRPr="003C3C50" w:rsidRDefault="00893151" w:rsidP="003C3C50">
            <w:pPr>
              <w:tabs>
                <w:tab w:val="num" w:pos="720"/>
              </w:tabs>
              <w:spacing w:before="240" w:after="120"/>
              <w:contextualSpacing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- Bài 47: Đại não</w:t>
            </w:r>
          </w:p>
        </w:tc>
        <w:tc>
          <w:tcPr>
            <w:tcW w:w="4536" w:type="dxa"/>
          </w:tcPr>
          <w:p w:rsidR="003C3C50" w:rsidRDefault="003C3C50" w:rsidP="003C3C50">
            <w:pPr>
              <w:spacing w:before="240" w:after="120"/>
              <w:contextualSpacing/>
            </w:pPr>
            <w:r>
              <w:rPr>
                <w:b/>
              </w:rPr>
              <w:t xml:space="preserve">- </w:t>
            </w:r>
            <w:r w:rsidRPr="003C3C50">
              <w:t>Vẽ sơ đồ tư duy về cấu tạo của hệ thần kinh?</w:t>
            </w:r>
          </w:p>
          <w:p w:rsidR="003C3C50" w:rsidRDefault="00893151" w:rsidP="003C3C50">
            <w:pPr>
              <w:spacing w:before="240" w:after="120"/>
              <w:contextualSpacing/>
              <w:rPr>
                <w:bCs/>
                <w:iCs/>
              </w:rPr>
            </w:pPr>
            <w:r>
              <w:t>-</w:t>
            </w:r>
            <w:r w:rsidRPr="00263A6D">
              <w:rPr>
                <w:b/>
                <w:bCs/>
                <w:iCs/>
              </w:rPr>
              <w:t xml:space="preserve"> </w:t>
            </w:r>
            <w:r w:rsidRPr="00893151">
              <w:rPr>
                <w:bCs/>
                <w:iCs/>
              </w:rPr>
              <w:t>Vị trí và các thành phần của não bộ</w:t>
            </w:r>
            <w:r>
              <w:rPr>
                <w:bCs/>
                <w:iCs/>
              </w:rPr>
              <w:t>?</w:t>
            </w:r>
          </w:p>
          <w:p w:rsidR="00893151" w:rsidRPr="00893151" w:rsidRDefault="00893151" w:rsidP="00893151">
            <w:pPr>
              <w:spacing w:before="240" w:after="120"/>
              <w:contextualSpacing/>
              <w:jc w:val="both"/>
              <w:rPr>
                <w:b/>
                <w:lang w:val="pt-BR"/>
              </w:rPr>
            </w:pPr>
            <w:r>
              <w:t>-</w:t>
            </w:r>
            <w:r w:rsidRPr="00893151">
              <w:rPr>
                <w:lang w:val="pt-BR"/>
              </w:rPr>
              <w:t xml:space="preserve"> Cấu tạo của đại não như thế nào ?</w:t>
            </w:r>
          </w:p>
        </w:tc>
      </w:tr>
    </w:tbl>
    <w:p w:rsidR="00A974E6" w:rsidRDefault="00A974E6" w:rsidP="00B55F89">
      <w:pPr>
        <w:tabs>
          <w:tab w:val="num" w:pos="720"/>
        </w:tabs>
        <w:spacing w:before="240" w:after="120" w:line="240" w:lineRule="auto"/>
        <w:contextualSpacing/>
        <w:jc w:val="both"/>
        <w:rPr>
          <w:bCs/>
          <w:iCs/>
        </w:rPr>
      </w:pPr>
    </w:p>
    <w:p w:rsidR="0057404E" w:rsidRPr="00C808F6" w:rsidRDefault="001A037E" w:rsidP="00B55F89">
      <w:pPr>
        <w:tabs>
          <w:tab w:val="num" w:pos="720"/>
        </w:tabs>
        <w:spacing w:before="240" w:after="120" w:line="240" w:lineRule="auto"/>
        <w:contextualSpacing/>
        <w:jc w:val="both"/>
        <w:rPr>
          <w:b/>
          <w:bCs/>
          <w:iCs/>
          <w:color w:val="FF0000"/>
          <w:u w:val="single"/>
        </w:rPr>
      </w:pPr>
      <w:r w:rsidRPr="00C808F6">
        <w:rPr>
          <w:b/>
          <w:bCs/>
          <w:iCs/>
          <w:color w:val="FF0000"/>
          <w:u w:val="single"/>
        </w:rPr>
        <w:t xml:space="preserve">Phần 2. </w:t>
      </w:r>
      <w:r w:rsidR="003C3C50">
        <w:rPr>
          <w:b/>
          <w:bCs/>
          <w:iCs/>
          <w:color w:val="FF0000"/>
          <w:u w:val="single"/>
        </w:rPr>
        <w:t>Học thuộc nội dung đề cương:</w:t>
      </w:r>
    </w:p>
    <w:p w:rsidR="00C808F6" w:rsidRPr="00AF4015" w:rsidRDefault="003C3C50" w:rsidP="00B55F89">
      <w:pPr>
        <w:tabs>
          <w:tab w:val="num" w:pos="720"/>
        </w:tabs>
        <w:spacing w:before="240" w:after="120" w:line="240" w:lineRule="auto"/>
        <w:contextualSpacing/>
        <w:jc w:val="both"/>
        <w:rPr>
          <w:b/>
          <w:bCs/>
          <w:iCs/>
        </w:rPr>
      </w:pPr>
      <w:r>
        <w:rPr>
          <w:b/>
          <w:bCs/>
          <w:iCs/>
        </w:rPr>
        <w:t>Câu 1</w:t>
      </w:r>
      <w:r w:rsidR="00C808F6" w:rsidRPr="00AF4015">
        <w:rPr>
          <w:b/>
          <w:bCs/>
          <w:iCs/>
        </w:rPr>
        <w:t xml:space="preserve">. </w:t>
      </w:r>
      <w:r w:rsidR="00AF4015" w:rsidRPr="00AF4015">
        <w:rPr>
          <w:b/>
          <w:bCs/>
          <w:iCs/>
        </w:rPr>
        <w:t>Bài tiết nước tiểu</w:t>
      </w:r>
    </w:p>
    <w:p w:rsidR="00AF4015" w:rsidRPr="00AF4015" w:rsidRDefault="00AF4015" w:rsidP="00B55F89">
      <w:pPr>
        <w:tabs>
          <w:tab w:val="num" w:pos="720"/>
        </w:tabs>
        <w:spacing w:before="240" w:after="120" w:line="240" w:lineRule="auto"/>
        <w:contextualSpacing/>
        <w:jc w:val="both"/>
        <w:rPr>
          <w:b/>
          <w:bCs/>
          <w:i/>
          <w:iCs/>
        </w:rPr>
      </w:pPr>
      <w:r w:rsidRPr="00AF4015">
        <w:rPr>
          <w:b/>
          <w:bCs/>
          <w:i/>
          <w:iCs/>
        </w:rPr>
        <w:t xml:space="preserve">a. Trình bày quá trình tạo thành nước tiểu ở các đơn vị chức năng của thận? </w:t>
      </w:r>
    </w:p>
    <w:p w:rsidR="00C808F6" w:rsidRPr="00AF4015" w:rsidRDefault="00C808F6" w:rsidP="00B55F89">
      <w:pPr>
        <w:tabs>
          <w:tab w:val="num" w:pos="720"/>
        </w:tabs>
        <w:spacing w:before="240" w:after="120" w:line="240" w:lineRule="auto"/>
        <w:contextualSpacing/>
        <w:jc w:val="both"/>
        <w:rPr>
          <w:bCs/>
          <w:iCs/>
        </w:rPr>
      </w:pPr>
      <w:r w:rsidRPr="00AF4015">
        <w:rPr>
          <w:bCs/>
          <w:iCs/>
        </w:rPr>
        <w:t xml:space="preserve">+ Quá trình lọc máu: ở cầu thận </w:t>
      </w:r>
      <w:r w:rsidRPr="00AF4015">
        <w:rPr>
          <w:bCs/>
          <w:iCs/>
        </w:rPr>
        <w:sym w:font="Wingdings" w:char="F0E0"/>
      </w:r>
      <w:r w:rsidRPr="00AF4015">
        <w:rPr>
          <w:bCs/>
          <w:iCs/>
        </w:rPr>
        <w:t xml:space="preserve"> tạo ra nước tiểu đầu.</w:t>
      </w:r>
    </w:p>
    <w:p w:rsidR="00C808F6" w:rsidRPr="00AF4015" w:rsidRDefault="00C808F6" w:rsidP="00B55F89">
      <w:pPr>
        <w:tabs>
          <w:tab w:val="num" w:pos="720"/>
        </w:tabs>
        <w:spacing w:before="240" w:after="120" w:line="240" w:lineRule="auto"/>
        <w:contextualSpacing/>
        <w:jc w:val="both"/>
        <w:rPr>
          <w:bCs/>
          <w:iCs/>
        </w:rPr>
      </w:pPr>
      <w:r w:rsidRPr="00AF4015">
        <w:rPr>
          <w:bCs/>
          <w:iCs/>
        </w:rPr>
        <w:t>+ Quá trình hấp thụ lại ở ống thận.</w:t>
      </w:r>
    </w:p>
    <w:p w:rsidR="00C808F6" w:rsidRPr="00AF4015" w:rsidRDefault="00C808F6" w:rsidP="00B55F89">
      <w:pPr>
        <w:tabs>
          <w:tab w:val="num" w:pos="720"/>
        </w:tabs>
        <w:spacing w:before="240" w:after="120" w:line="240" w:lineRule="auto"/>
        <w:contextualSpacing/>
        <w:jc w:val="both"/>
        <w:rPr>
          <w:bCs/>
          <w:iCs/>
        </w:rPr>
      </w:pPr>
      <w:r w:rsidRPr="00AF4015">
        <w:rPr>
          <w:bCs/>
          <w:iCs/>
        </w:rPr>
        <w:t xml:space="preserve">+ Quá trình bài tiết tiếp ở ống thận </w:t>
      </w:r>
      <w:r w:rsidRPr="00AF4015">
        <w:rPr>
          <w:bCs/>
          <w:iCs/>
        </w:rPr>
        <w:sym w:font="Wingdings" w:char="F0E0"/>
      </w:r>
      <w:r w:rsidRPr="00AF4015">
        <w:rPr>
          <w:bCs/>
          <w:iCs/>
        </w:rPr>
        <w:t xml:space="preserve"> Tạo thành nước tiểu chính thức.</w:t>
      </w:r>
    </w:p>
    <w:p w:rsidR="00C808F6" w:rsidRPr="00AF4015" w:rsidRDefault="00AF4015" w:rsidP="00B55F89">
      <w:pPr>
        <w:tabs>
          <w:tab w:val="num" w:pos="720"/>
        </w:tabs>
        <w:spacing w:before="240" w:after="120" w:line="240" w:lineRule="auto"/>
        <w:contextualSpacing/>
        <w:jc w:val="both"/>
        <w:rPr>
          <w:b/>
          <w:bCs/>
          <w:i/>
          <w:iCs/>
        </w:rPr>
      </w:pPr>
      <w:r w:rsidRPr="00AF4015">
        <w:rPr>
          <w:b/>
          <w:bCs/>
          <w:i/>
          <w:iCs/>
        </w:rPr>
        <w:t xml:space="preserve">b. </w:t>
      </w:r>
      <w:r w:rsidR="00C808F6" w:rsidRPr="00AF4015">
        <w:rPr>
          <w:b/>
          <w:bCs/>
          <w:i/>
          <w:iCs/>
        </w:rPr>
        <w:t>Thực chất của quá trình tạo thành nước tiểu là gì ?</w:t>
      </w:r>
    </w:p>
    <w:p w:rsidR="00C808F6" w:rsidRPr="00AF4015" w:rsidRDefault="00C808F6" w:rsidP="00B55F89">
      <w:pPr>
        <w:tabs>
          <w:tab w:val="num" w:pos="720"/>
        </w:tabs>
        <w:spacing w:before="240" w:after="120" w:line="240" w:lineRule="auto"/>
        <w:contextualSpacing/>
        <w:jc w:val="both"/>
        <w:rPr>
          <w:bCs/>
          <w:iCs/>
        </w:rPr>
      </w:pPr>
      <w:r w:rsidRPr="00AF4015">
        <w:rPr>
          <w:bCs/>
          <w:iCs/>
        </w:rPr>
        <w:t>- Thực chất của quá trình tạo thành nước tiểu là quá trình lọc máu.</w:t>
      </w:r>
    </w:p>
    <w:p w:rsidR="00AF4015" w:rsidRPr="00AF4015" w:rsidRDefault="00AF4015" w:rsidP="00B55F89">
      <w:pPr>
        <w:tabs>
          <w:tab w:val="num" w:pos="720"/>
        </w:tabs>
        <w:spacing w:before="240" w:after="120" w:line="240" w:lineRule="auto"/>
        <w:contextualSpacing/>
        <w:jc w:val="both"/>
        <w:rPr>
          <w:b/>
          <w:bCs/>
          <w:i/>
          <w:iCs/>
        </w:rPr>
      </w:pPr>
      <w:r w:rsidRPr="00AF4015">
        <w:rPr>
          <w:b/>
          <w:bCs/>
          <w:i/>
          <w:iCs/>
        </w:rPr>
        <w:t>c. Trình bày quá trình thải nước tiểu</w:t>
      </w:r>
    </w:p>
    <w:p w:rsidR="00AF4015" w:rsidRDefault="00AF4015" w:rsidP="00B55F89">
      <w:pPr>
        <w:tabs>
          <w:tab w:val="num" w:pos="720"/>
        </w:tabs>
        <w:spacing w:before="240" w:after="120" w:line="240" w:lineRule="auto"/>
        <w:contextualSpacing/>
        <w:jc w:val="both"/>
        <w:rPr>
          <w:bCs/>
          <w:iCs/>
        </w:rPr>
      </w:pPr>
      <w:r w:rsidRPr="00AF4015">
        <w:rPr>
          <w:bCs/>
          <w:iCs/>
        </w:rPr>
        <w:t xml:space="preserve">-Nước tiểu chính thức→ bể thận→ ống dẫn nước tiểu→ tích trữ ở bóng đái→ ra ngoài (nhờ hoạt động của cơ vòng ống đái, cơ bóng đái và cơ bụng). </w:t>
      </w:r>
    </w:p>
    <w:p w:rsidR="00893151" w:rsidRDefault="003C3C50" w:rsidP="003C3C50">
      <w:pPr>
        <w:tabs>
          <w:tab w:val="num" w:pos="720"/>
        </w:tabs>
        <w:spacing w:before="240" w:after="120" w:line="240" w:lineRule="auto"/>
        <w:contextualSpacing/>
        <w:jc w:val="both"/>
        <w:rPr>
          <w:b/>
          <w:bCs/>
          <w:iCs/>
        </w:rPr>
      </w:pPr>
      <w:r w:rsidRPr="003C3C50">
        <w:rPr>
          <w:b/>
          <w:bCs/>
          <w:iCs/>
        </w:rPr>
        <w:t xml:space="preserve">Câu </w:t>
      </w:r>
      <w:r>
        <w:rPr>
          <w:b/>
          <w:bCs/>
          <w:iCs/>
        </w:rPr>
        <w:t>2</w:t>
      </w:r>
      <w:r w:rsidRPr="00D83D9D">
        <w:rPr>
          <w:b/>
          <w:bCs/>
          <w:iCs/>
        </w:rPr>
        <w:t xml:space="preserve">. </w:t>
      </w:r>
    </w:p>
    <w:p w:rsidR="003C3C50" w:rsidRPr="00D83D9D" w:rsidRDefault="00893151" w:rsidP="003C3C50">
      <w:pPr>
        <w:tabs>
          <w:tab w:val="num" w:pos="720"/>
        </w:tabs>
        <w:spacing w:before="240" w:after="120" w:line="240" w:lineRule="auto"/>
        <w:contextualSpacing/>
        <w:jc w:val="both"/>
        <w:rPr>
          <w:b/>
          <w:bCs/>
          <w:iCs/>
        </w:rPr>
      </w:pPr>
      <w:r>
        <w:rPr>
          <w:b/>
          <w:bCs/>
          <w:iCs/>
        </w:rPr>
        <w:t xml:space="preserve">a. </w:t>
      </w:r>
      <w:r w:rsidR="003C3C50">
        <w:rPr>
          <w:b/>
          <w:bCs/>
          <w:iCs/>
        </w:rPr>
        <w:t>Sơ đồ c</w:t>
      </w:r>
      <w:r w:rsidR="003C3C50" w:rsidRPr="00D83D9D">
        <w:rPr>
          <w:b/>
          <w:bCs/>
          <w:iCs/>
        </w:rPr>
        <w:t>ấu tạo của da:</w:t>
      </w:r>
    </w:p>
    <w:p w:rsidR="003C3C50" w:rsidRDefault="003C3C50" w:rsidP="003C3C50">
      <w:pPr>
        <w:tabs>
          <w:tab w:val="num" w:pos="720"/>
        </w:tabs>
        <w:spacing w:before="240" w:after="120" w:line="240" w:lineRule="auto"/>
        <w:contextualSpacing/>
        <w:jc w:val="center"/>
        <w:rPr>
          <w:bCs/>
          <w:iCs/>
        </w:rPr>
      </w:pPr>
      <w:r w:rsidRPr="00FD0A05">
        <w:rPr>
          <w:noProof/>
        </w:rPr>
        <w:drawing>
          <wp:inline distT="0" distB="0" distL="0" distR="0" wp14:anchorId="58FBB299" wp14:editId="4AFF74F1">
            <wp:extent cx="3405500" cy="2059140"/>
            <wp:effectExtent l="0" t="0" r="508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482" cy="20736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3C50" w:rsidRPr="00D83D9D" w:rsidRDefault="00893151" w:rsidP="003C3C50">
      <w:pPr>
        <w:tabs>
          <w:tab w:val="left" w:pos="284"/>
          <w:tab w:val="left" w:pos="426"/>
        </w:tabs>
        <w:spacing w:before="240" w:after="120" w:line="240" w:lineRule="auto"/>
        <w:contextualSpacing/>
        <w:rPr>
          <w:b/>
        </w:rPr>
      </w:pPr>
      <w:r>
        <w:rPr>
          <w:b/>
          <w:bCs/>
          <w:iCs/>
        </w:rPr>
        <w:lastRenderedPageBreak/>
        <w:t>b</w:t>
      </w:r>
      <w:r w:rsidR="003C3C50" w:rsidRPr="00D83D9D">
        <w:rPr>
          <w:b/>
          <w:bCs/>
          <w:iCs/>
        </w:rPr>
        <w:t xml:space="preserve">. </w:t>
      </w:r>
      <w:r w:rsidR="003C3C50" w:rsidRPr="00D83D9D">
        <w:rPr>
          <w:b/>
        </w:rPr>
        <w:t>Chức năng của da là gì?</w:t>
      </w:r>
    </w:p>
    <w:p w:rsidR="003C3C50" w:rsidRDefault="003C3C50" w:rsidP="003C3C50">
      <w:pPr>
        <w:tabs>
          <w:tab w:val="left" w:pos="284"/>
          <w:tab w:val="left" w:pos="426"/>
        </w:tabs>
        <w:spacing w:before="240" w:after="120" w:line="240" w:lineRule="auto"/>
        <w:contextualSpacing/>
        <w:sectPr w:rsidR="003C3C50" w:rsidSect="001A037E">
          <w:type w:val="continuous"/>
          <w:pgSz w:w="12240" w:h="15840"/>
          <w:pgMar w:top="851" w:right="758" w:bottom="1440" w:left="851" w:header="720" w:footer="720" w:gutter="0"/>
          <w:cols w:space="720"/>
          <w:docGrid w:linePitch="360"/>
        </w:sectPr>
      </w:pPr>
    </w:p>
    <w:p w:rsidR="003C3C50" w:rsidRPr="00FD0A05" w:rsidRDefault="003C3C50" w:rsidP="003C3C50">
      <w:pPr>
        <w:tabs>
          <w:tab w:val="left" w:pos="284"/>
          <w:tab w:val="left" w:pos="426"/>
        </w:tabs>
        <w:spacing w:before="240" w:after="120" w:line="240" w:lineRule="auto"/>
        <w:contextualSpacing/>
      </w:pPr>
      <w:r w:rsidRPr="00FD0A05">
        <w:t>-</w:t>
      </w:r>
      <w:r>
        <w:t xml:space="preserve"> </w:t>
      </w:r>
      <w:r w:rsidRPr="00FD0A05">
        <w:t>Điều</w:t>
      </w:r>
      <w:r>
        <w:t xml:space="preserve"> </w:t>
      </w:r>
      <w:r w:rsidRPr="00FD0A05">
        <w:t>hòa</w:t>
      </w:r>
      <w:r>
        <w:t xml:space="preserve"> </w:t>
      </w:r>
      <w:r w:rsidRPr="00FD0A05">
        <w:t>thân</w:t>
      </w:r>
      <w:r>
        <w:t xml:space="preserve"> </w:t>
      </w:r>
      <w:r w:rsidRPr="00FD0A05">
        <w:t>nhiệt</w:t>
      </w:r>
    </w:p>
    <w:p w:rsidR="003C3C50" w:rsidRPr="00FD0A05" w:rsidRDefault="003C3C50" w:rsidP="003C3C50">
      <w:pPr>
        <w:tabs>
          <w:tab w:val="left" w:pos="284"/>
          <w:tab w:val="left" w:pos="426"/>
        </w:tabs>
        <w:spacing w:before="240" w:after="120" w:line="240" w:lineRule="auto"/>
        <w:contextualSpacing/>
      </w:pPr>
      <w:r w:rsidRPr="00FD0A05">
        <w:t>-</w:t>
      </w:r>
      <w:r>
        <w:t xml:space="preserve"> </w:t>
      </w:r>
      <w:r w:rsidRPr="00FD0A05">
        <w:t>Bảo</w:t>
      </w:r>
      <w:r>
        <w:t xml:space="preserve"> </w:t>
      </w:r>
      <w:r w:rsidRPr="00FD0A05">
        <w:t>vệ</w:t>
      </w:r>
      <w:r>
        <w:t xml:space="preserve"> </w:t>
      </w:r>
      <w:r w:rsidRPr="00FD0A05">
        <w:t>cơ</w:t>
      </w:r>
      <w:r>
        <w:t xml:space="preserve"> </w:t>
      </w:r>
      <w:r w:rsidRPr="00FD0A05">
        <w:t>thể</w:t>
      </w:r>
    </w:p>
    <w:p w:rsidR="003C3C50" w:rsidRPr="00FD0A05" w:rsidRDefault="003C3C50" w:rsidP="003C3C50">
      <w:pPr>
        <w:tabs>
          <w:tab w:val="left" w:pos="284"/>
          <w:tab w:val="left" w:pos="426"/>
        </w:tabs>
        <w:spacing w:before="240" w:after="120" w:line="240" w:lineRule="auto"/>
        <w:contextualSpacing/>
      </w:pPr>
      <w:r w:rsidRPr="00FD0A05">
        <w:t>-</w:t>
      </w:r>
      <w:r>
        <w:t xml:space="preserve"> </w:t>
      </w:r>
      <w:r w:rsidRPr="00FD0A05">
        <w:t>Tham</w:t>
      </w:r>
      <w:r>
        <w:t xml:space="preserve"> </w:t>
      </w:r>
      <w:r w:rsidRPr="00FD0A05">
        <w:t>gia</w:t>
      </w:r>
      <w:r>
        <w:t xml:space="preserve"> </w:t>
      </w:r>
      <w:r w:rsidRPr="00FD0A05">
        <w:t>hoạt</w:t>
      </w:r>
      <w:r>
        <w:t xml:space="preserve"> </w:t>
      </w:r>
      <w:r w:rsidRPr="00FD0A05">
        <w:t>động</w:t>
      </w:r>
      <w:r>
        <w:t xml:space="preserve"> </w:t>
      </w:r>
      <w:r w:rsidRPr="00FD0A05">
        <w:t>bài</w:t>
      </w:r>
      <w:r>
        <w:t xml:space="preserve"> </w:t>
      </w:r>
      <w:r w:rsidRPr="00FD0A05">
        <w:t>tiết</w:t>
      </w:r>
      <w:r>
        <w:t xml:space="preserve"> </w:t>
      </w:r>
      <w:r w:rsidRPr="00FD0A05">
        <w:t>mồ</w:t>
      </w:r>
      <w:r>
        <w:t xml:space="preserve"> </w:t>
      </w:r>
      <w:r w:rsidRPr="00FD0A05">
        <w:t>hôi</w:t>
      </w:r>
    </w:p>
    <w:p w:rsidR="003C3C50" w:rsidRPr="00FD0A05" w:rsidRDefault="003C3C50" w:rsidP="003C3C50">
      <w:pPr>
        <w:tabs>
          <w:tab w:val="left" w:pos="284"/>
          <w:tab w:val="left" w:pos="426"/>
        </w:tabs>
        <w:spacing w:before="240" w:after="120" w:line="240" w:lineRule="auto"/>
        <w:contextualSpacing/>
      </w:pPr>
      <w:r w:rsidRPr="00FD0A05">
        <w:t>-</w:t>
      </w:r>
      <w:r>
        <w:t xml:space="preserve"> </w:t>
      </w:r>
      <w:r w:rsidRPr="00FD0A05">
        <w:t>Nhận</w:t>
      </w:r>
      <w:r>
        <w:t xml:space="preserve"> </w:t>
      </w:r>
      <w:r w:rsidRPr="00FD0A05">
        <w:t>biết</w:t>
      </w:r>
      <w:r>
        <w:t xml:space="preserve"> </w:t>
      </w:r>
      <w:r w:rsidRPr="00FD0A05">
        <w:t>các</w:t>
      </w:r>
      <w:r>
        <w:t xml:space="preserve"> </w:t>
      </w:r>
      <w:r w:rsidRPr="00FD0A05">
        <w:t>kích</w:t>
      </w:r>
      <w:r>
        <w:t xml:space="preserve"> </w:t>
      </w:r>
      <w:r w:rsidRPr="00FD0A05">
        <w:t>thích</w:t>
      </w:r>
      <w:r>
        <w:t xml:space="preserve"> </w:t>
      </w:r>
      <w:r w:rsidRPr="00FD0A05">
        <w:t>của</w:t>
      </w:r>
      <w:r>
        <w:t xml:space="preserve"> </w:t>
      </w:r>
      <w:r w:rsidRPr="00FD0A05">
        <w:t>môi</w:t>
      </w:r>
      <w:r>
        <w:t xml:space="preserve"> </w:t>
      </w:r>
      <w:r w:rsidRPr="00FD0A05">
        <w:t>trường</w:t>
      </w:r>
      <w:r>
        <w:t xml:space="preserve"> </w:t>
      </w:r>
      <w:r w:rsidRPr="00FD0A05">
        <w:t>nhờ</w:t>
      </w:r>
      <w:r>
        <w:t xml:space="preserve"> </w:t>
      </w:r>
      <w:r w:rsidRPr="00FD0A05">
        <w:t>cơ</w:t>
      </w:r>
      <w:r>
        <w:t xml:space="preserve"> </w:t>
      </w:r>
      <w:r w:rsidRPr="00FD0A05">
        <w:t>quan</w:t>
      </w:r>
      <w:r>
        <w:t xml:space="preserve"> </w:t>
      </w:r>
      <w:r w:rsidRPr="00FD0A05">
        <w:t>thụ</w:t>
      </w:r>
      <w:r>
        <w:t xml:space="preserve"> </w:t>
      </w:r>
      <w:r w:rsidRPr="00FD0A05">
        <w:t>cảm</w:t>
      </w:r>
    </w:p>
    <w:p w:rsidR="003C3C50" w:rsidRPr="00FD0A05" w:rsidRDefault="003C3C50" w:rsidP="003C3C50">
      <w:pPr>
        <w:tabs>
          <w:tab w:val="left" w:pos="284"/>
          <w:tab w:val="left" w:pos="426"/>
        </w:tabs>
        <w:spacing w:before="240" w:after="120" w:line="240" w:lineRule="auto"/>
        <w:contextualSpacing/>
      </w:pPr>
      <w:r w:rsidRPr="00FD0A05">
        <w:t>-</w:t>
      </w:r>
      <w:r>
        <w:t xml:space="preserve"> </w:t>
      </w:r>
      <w:r w:rsidRPr="00FD0A05">
        <w:t>Tạo</w:t>
      </w:r>
      <w:r>
        <w:t xml:space="preserve"> </w:t>
      </w:r>
      <w:r w:rsidRPr="00FD0A05">
        <w:t>vẻ</w:t>
      </w:r>
      <w:r>
        <w:t xml:space="preserve"> </w:t>
      </w:r>
      <w:r w:rsidRPr="00FD0A05">
        <w:t>đẹp</w:t>
      </w:r>
      <w:r>
        <w:t xml:space="preserve"> </w:t>
      </w:r>
      <w:r w:rsidRPr="00FD0A05">
        <w:t>của</w:t>
      </w:r>
      <w:r>
        <w:t xml:space="preserve"> </w:t>
      </w:r>
      <w:r w:rsidRPr="00FD0A05">
        <w:t>con</w:t>
      </w:r>
      <w:r>
        <w:t xml:space="preserve"> </w:t>
      </w:r>
      <w:r w:rsidRPr="00FD0A05">
        <w:t>người.</w:t>
      </w:r>
    </w:p>
    <w:p w:rsidR="003C3C50" w:rsidRDefault="003C3C50" w:rsidP="003C3C50">
      <w:pPr>
        <w:tabs>
          <w:tab w:val="num" w:pos="720"/>
        </w:tabs>
        <w:spacing w:before="240" w:after="120" w:line="240" w:lineRule="auto"/>
        <w:contextualSpacing/>
        <w:jc w:val="both"/>
        <w:rPr>
          <w:b/>
          <w:bCs/>
          <w:iCs/>
        </w:rPr>
        <w:sectPr w:rsidR="003C3C50" w:rsidSect="00F91907">
          <w:type w:val="continuous"/>
          <w:pgSz w:w="12240" w:h="15840"/>
          <w:pgMar w:top="851" w:right="758" w:bottom="1440" w:left="851" w:header="720" w:footer="720" w:gutter="0"/>
          <w:cols w:num="2" w:space="720"/>
          <w:docGrid w:linePitch="360"/>
        </w:sectPr>
      </w:pPr>
    </w:p>
    <w:p w:rsidR="00893151" w:rsidRDefault="00893151" w:rsidP="00893151">
      <w:pPr>
        <w:spacing w:before="240" w:after="120" w:line="240" w:lineRule="auto"/>
        <w:contextualSpacing/>
        <w:jc w:val="both"/>
        <w:rPr>
          <w:b/>
        </w:rPr>
      </w:pPr>
      <w:r>
        <w:rPr>
          <w:b/>
        </w:rPr>
        <w:t xml:space="preserve">Câu 3: </w:t>
      </w:r>
    </w:p>
    <w:p w:rsidR="00893151" w:rsidRPr="000C1D39" w:rsidRDefault="00893151" w:rsidP="00893151">
      <w:pPr>
        <w:spacing w:before="240" w:after="120" w:line="240" w:lineRule="auto"/>
        <w:contextualSpacing/>
        <w:jc w:val="both"/>
        <w:rPr>
          <w:b/>
        </w:rPr>
      </w:pPr>
      <w:r>
        <w:rPr>
          <w:b/>
        </w:rPr>
        <w:t xml:space="preserve">a. </w:t>
      </w:r>
      <w:r w:rsidRPr="000C1D39">
        <w:rPr>
          <w:b/>
        </w:rPr>
        <w:t>Vẽ sơ đồ tư duy về cấu tạo của hệ thần kinh?</w:t>
      </w:r>
    </w:p>
    <w:p w:rsidR="00893151" w:rsidRPr="005A58F7" w:rsidRDefault="00893151" w:rsidP="00893151">
      <w:pPr>
        <w:tabs>
          <w:tab w:val="num" w:pos="720"/>
        </w:tabs>
        <w:spacing w:before="240" w:after="120" w:line="240" w:lineRule="auto"/>
        <w:contextualSpacing/>
        <w:jc w:val="both"/>
        <w:rPr>
          <w:bCs/>
          <w:iCs/>
        </w:rPr>
      </w:pPr>
      <w:r>
        <w:rPr>
          <w:bCs/>
          <w:iCs/>
        </w:rPr>
        <w:t xml:space="preserve">                                                           </w:t>
      </w:r>
      <w:r w:rsidRPr="005A58F7">
        <w:rPr>
          <w:bCs/>
          <w:iCs/>
        </w:rPr>
        <w:t>Hệ thần kinh</w:t>
      </w:r>
    </w:p>
    <w:p w:rsidR="00893151" w:rsidRPr="005A58F7" w:rsidRDefault="00893151" w:rsidP="00893151">
      <w:pPr>
        <w:tabs>
          <w:tab w:val="num" w:pos="720"/>
        </w:tabs>
        <w:spacing w:before="240" w:after="120" w:line="240" w:lineRule="auto"/>
        <w:contextualSpacing/>
        <w:jc w:val="both"/>
        <w:rPr>
          <w:bCs/>
          <w:iCs/>
        </w:rPr>
      </w:pPr>
      <w:r w:rsidRPr="005A58F7">
        <w:rPr>
          <w:bCs/>
          <w:iCs/>
          <w:noProof/>
        </w:rPr>
        <mc:AlternateContent>
          <mc:Choice Requires="wps">
            <w:drawing>
              <wp:anchor distT="0" distB="0" distL="114300" distR="114300" simplePos="0" relativeHeight="251692544" behindDoc="0" locked="0" layoutInCell="1" allowOverlap="1" wp14:anchorId="6AC48B85" wp14:editId="1129595E">
                <wp:simplePos x="0" y="0"/>
                <wp:positionH relativeFrom="column">
                  <wp:posOffset>2808457</wp:posOffset>
                </wp:positionH>
                <wp:positionV relativeFrom="paragraph">
                  <wp:posOffset>57809</wp:posOffset>
                </wp:positionV>
                <wp:extent cx="1021277" cy="225631"/>
                <wp:effectExtent l="0" t="0" r="64770" b="79375"/>
                <wp:wrapNone/>
                <wp:docPr id="4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1277" cy="225631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9651370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221.15pt;margin-top:4.55pt;width:80.4pt;height:17.75pt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">
                <v:stroke endarrow="block"/>
              </v:shape>
            </w:pict>
          </mc:Fallback>
        </mc:AlternateContent>
      </w:r>
      <w:r w:rsidRPr="005A58F7">
        <w:rPr>
          <w:bCs/>
          <w:iCs/>
          <w:noProof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 wp14:anchorId="7A561BC6" wp14:editId="547476B6">
                <wp:simplePos x="0" y="0"/>
                <wp:positionH relativeFrom="column">
                  <wp:posOffset>1466544</wp:posOffset>
                </wp:positionH>
                <wp:positionV relativeFrom="paragraph">
                  <wp:posOffset>57810</wp:posOffset>
                </wp:positionV>
                <wp:extent cx="1336279" cy="213756"/>
                <wp:effectExtent l="38100" t="0" r="16510" b="91440"/>
                <wp:wrapNone/>
                <wp:docPr id="5" name="Straight Arrow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336279" cy="213756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CE6421" id="Straight Arrow Connector 5" o:spid="_x0000_s1026" type="#_x0000_t32" style="position:absolute;margin-left:115.5pt;margin-top:4.55pt;width:105.2pt;height:16.85pt;flip:x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">
                <v:stroke endarrow="block"/>
              </v:shape>
            </w:pict>
          </mc:Fallback>
        </mc:AlternateContent>
      </w:r>
    </w:p>
    <w:p w:rsidR="00893151" w:rsidRPr="005A58F7" w:rsidRDefault="00893151" w:rsidP="00893151">
      <w:pPr>
        <w:tabs>
          <w:tab w:val="num" w:pos="720"/>
        </w:tabs>
        <w:spacing w:before="240" w:after="120" w:line="240" w:lineRule="auto"/>
        <w:contextualSpacing/>
        <w:jc w:val="both"/>
        <w:rPr>
          <w:bCs/>
          <w:iCs/>
        </w:rPr>
      </w:pPr>
      <w:r w:rsidRPr="005A58F7">
        <w:rPr>
          <w:bCs/>
          <w:iCs/>
        </w:rPr>
        <w:t>Bộ phận trung ương                                                               Bộ phận ngoại biên</w:t>
      </w:r>
    </w:p>
    <w:p w:rsidR="00893151" w:rsidRPr="005A58F7" w:rsidRDefault="00893151" w:rsidP="00893151">
      <w:pPr>
        <w:tabs>
          <w:tab w:val="num" w:pos="720"/>
        </w:tabs>
        <w:spacing w:before="240" w:after="120" w:line="240" w:lineRule="auto"/>
        <w:contextualSpacing/>
        <w:jc w:val="both"/>
        <w:rPr>
          <w:bCs/>
          <w:iCs/>
        </w:rPr>
      </w:pPr>
      <w:r w:rsidRPr="005A58F7">
        <w:rPr>
          <w:bCs/>
          <w:iCs/>
          <w:noProof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12FB00A8" wp14:editId="4254ED05">
                <wp:simplePos x="0" y="0"/>
                <wp:positionH relativeFrom="column">
                  <wp:posOffset>4588510</wp:posOffset>
                </wp:positionH>
                <wp:positionV relativeFrom="paragraph">
                  <wp:posOffset>42545</wp:posOffset>
                </wp:positionV>
                <wp:extent cx="329565" cy="148590"/>
                <wp:effectExtent l="35560" t="13970" r="6350" b="56515"/>
                <wp:wrapNone/>
                <wp:docPr id="7" name="Straight Arrow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29565" cy="1485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C0CB21" id="Straight Arrow Connector 7" o:spid="_x0000_s1026" type="#_x0000_t32" style="position:absolute;margin-left:361.3pt;margin-top:3.35pt;width:25.95pt;height:11.7pt;flip:x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">
                <v:stroke endarrow="block"/>
              </v:shape>
            </w:pict>
          </mc:Fallback>
        </mc:AlternateContent>
      </w:r>
      <w:r w:rsidRPr="005A58F7">
        <w:rPr>
          <w:bCs/>
          <w:iCs/>
          <w:noProof/>
        </w:rPr>
        <mc:AlternateContent>
          <mc:Choice Requires="wps">
            <w:drawing>
              <wp:anchor distT="0" distB="0" distL="114300" distR="114300" simplePos="0" relativeHeight="251698688" behindDoc="0" locked="0" layoutInCell="1" allowOverlap="1" wp14:anchorId="4F15B74D" wp14:editId="0F25E0B0">
                <wp:simplePos x="0" y="0"/>
                <wp:positionH relativeFrom="column">
                  <wp:posOffset>4918075</wp:posOffset>
                </wp:positionH>
                <wp:positionV relativeFrom="paragraph">
                  <wp:posOffset>34925</wp:posOffset>
                </wp:positionV>
                <wp:extent cx="354330" cy="152400"/>
                <wp:effectExtent l="12700" t="6350" r="33020" b="60325"/>
                <wp:wrapNone/>
                <wp:docPr id="16" name="Straight Arrow Connector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4330" cy="152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28BFA6" id="Straight Arrow Connector 16" o:spid="_x0000_s1026" type="#_x0000_t32" style="position:absolute;margin-left:387.25pt;margin-top:2.75pt;width:27.9pt;height:12pt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">
                <v:stroke endarrow="block"/>
              </v:shape>
            </w:pict>
          </mc:Fallback>
        </mc:AlternateContent>
      </w:r>
      <w:r w:rsidRPr="005A58F7">
        <w:rPr>
          <w:bCs/>
          <w:iCs/>
          <w:noProof/>
        </w:rPr>
        <mc:AlternateContent>
          <mc:Choice Requires="wps">
            <w:drawing>
              <wp:anchor distT="0" distB="0" distL="114300" distR="114300" simplePos="0" relativeHeight="251696640" behindDoc="0" locked="0" layoutInCell="1" allowOverlap="1" wp14:anchorId="3B298000" wp14:editId="42206574">
                <wp:simplePos x="0" y="0"/>
                <wp:positionH relativeFrom="column">
                  <wp:posOffset>608330</wp:posOffset>
                </wp:positionH>
                <wp:positionV relativeFrom="paragraph">
                  <wp:posOffset>38735</wp:posOffset>
                </wp:positionV>
                <wp:extent cx="354330" cy="152400"/>
                <wp:effectExtent l="8255" t="10160" r="37465" b="56515"/>
                <wp:wrapNone/>
                <wp:docPr id="17" name="Straight Arrow Connector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4330" cy="152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470CCB" id="Straight Arrow Connector 17" o:spid="_x0000_s1026" type="#_x0000_t32" style="position:absolute;margin-left:47.9pt;margin-top:3.05pt;width:27.9pt;height:12pt;z-index:2516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">
                <v:stroke endarrow="block"/>
              </v:shape>
            </w:pict>
          </mc:Fallback>
        </mc:AlternateContent>
      </w:r>
      <w:r w:rsidRPr="005A58F7">
        <w:rPr>
          <w:bCs/>
          <w:iCs/>
          <w:noProof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 wp14:anchorId="6FE0EABB" wp14:editId="2299EEBD">
                <wp:simplePos x="0" y="0"/>
                <wp:positionH relativeFrom="column">
                  <wp:posOffset>278765</wp:posOffset>
                </wp:positionH>
                <wp:positionV relativeFrom="paragraph">
                  <wp:posOffset>42545</wp:posOffset>
                </wp:positionV>
                <wp:extent cx="329565" cy="148590"/>
                <wp:effectExtent l="40640" t="13970" r="10795" b="56515"/>
                <wp:wrapNone/>
                <wp:docPr id="18" name="Straight Arrow Connector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29565" cy="1485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A106FB" id="Straight Arrow Connector 18" o:spid="_x0000_s1026" type="#_x0000_t32" style="position:absolute;margin-left:21.95pt;margin-top:3.35pt;width:25.95pt;height:11.7pt;flip:x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">
                <v:stroke endarrow="block"/>
              </v:shape>
            </w:pict>
          </mc:Fallback>
        </mc:AlternateContent>
      </w:r>
    </w:p>
    <w:p w:rsidR="00893151" w:rsidRPr="005A58F7" w:rsidRDefault="00893151" w:rsidP="00893151">
      <w:pPr>
        <w:tabs>
          <w:tab w:val="num" w:pos="720"/>
        </w:tabs>
        <w:spacing w:before="240" w:after="120" w:line="240" w:lineRule="auto"/>
        <w:contextualSpacing/>
        <w:jc w:val="both"/>
        <w:rPr>
          <w:bCs/>
          <w:iCs/>
        </w:rPr>
      </w:pPr>
      <w:r>
        <w:rPr>
          <w:bCs/>
          <w:iCs/>
        </w:rPr>
        <w:t xml:space="preserve">  </w:t>
      </w:r>
      <w:r w:rsidRPr="005A58F7">
        <w:rPr>
          <w:bCs/>
          <w:iCs/>
        </w:rPr>
        <w:t>Não             Tủy sống                                                           Dây thần kinh         Hạch thần kinh</w:t>
      </w:r>
    </w:p>
    <w:p w:rsidR="00893151" w:rsidRPr="005A58F7" w:rsidRDefault="00893151" w:rsidP="00893151">
      <w:pPr>
        <w:tabs>
          <w:tab w:val="num" w:pos="720"/>
        </w:tabs>
        <w:spacing w:before="240" w:after="120" w:line="240" w:lineRule="auto"/>
        <w:contextualSpacing/>
        <w:jc w:val="both"/>
        <w:rPr>
          <w:bCs/>
          <w:iCs/>
        </w:rPr>
      </w:pPr>
      <w:r w:rsidRPr="005A58F7">
        <w:rPr>
          <w:bCs/>
          <w:iCs/>
          <w:noProof/>
        </w:rPr>
        <mc:AlternateContent>
          <mc:Choice Requires="wps">
            <w:drawing>
              <wp:anchor distT="0" distB="0" distL="114300" distR="114300" simplePos="0" relativeHeight="251697664" behindDoc="0" locked="0" layoutInCell="1" allowOverlap="1" wp14:anchorId="0668843B" wp14:editId="72A58E6B">
                <wp:simplePos x="0" y="0"/>
                <wp:positionH relativeFrom="column">
                  <wp:posOffset>4362450</wp:posOffset>
                </wp:positionH>
                <wp:positionV relativeFrom="paragraph">
                  <wp:posOffset>17145</wp:posOffset>
                </wp:positionV>
                <wp:extent cx="354330" cy="152400"/>
                <wp:effectExtent l="9525" t="7620" r="36195" b="59055"/>
                <wp:wrapNone/>
                <wp:docPr id="19" name="Straight Arrow Connector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4330" cy="152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E2C229" id="Straight Arrow Connector 19" o:spid="_x0000_s1026" type="#_x0000_t32" style="position:absolute;margin-left:343.5pt;margin-top:1.35pt;width:27.9pt;height:12pt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">
                <v:stroke endarrow="block"/>
              </v:shape>
            </w:pict>
          </mc:Fallback>
        </mc:AlternateContent>
      </w:r>
      <w:r w:rsidRPr="005A58F7">
        <w:rPr>
          <w:bCs/>
          <w:iCs/>
          <w:noProof/>
        </w:rPr>
        <mc:AlternateContent>
          <mc:Choice Requires="wps">
            <w:drawing>
              <wp:anchor distT="0" distB="0" distL="114300" distR="114300" simplePos="0" relativeHeight="251695616" behindDoc="0" locked="0" layoutInCell="1" allowOverlap="1" wp14:anchorId="5455878C" wp14:editId="703DD641">
                <wp:simplePos x="0" y="0"/>
                <wp:positionH relativeFrom="column">
                  <wp:posOffset>4032885</wp:posOffset>
                </wp:positionH>
                <wp:positionV relativeFrom="paragraph">
                  <wp:posOffset>17145</wp:posOffset>
                </wp:positionV>
                <wp:extent cx="329565" cy="148590"/>
                <wp:effectExtent l="41910" t="7620" r="9525" b="53340"/>
                <wp:wrapNone/>
                <wp:docPr id="20" name="Straight Arrow Connector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29565" cy="1485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5421E1" id="Straight Arrow Connector 20" o:spid="_x0000_s1026" type="#_x0000_t32" style="position:absolute;margin-left:317.55pt;margin-top:1.35pt;width:25.95pt;height:11.7pt;flip:x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">
                <v:stroke endarrow="block"/>
              </v:shape>
            </w:pict>
          </mc:Fallback>
        </mc:AlternateContent>
      </w:r>
    </w:p>
    <w:p w:rsidR="00893151" w:rsidRPr="005A58F7" w:rsidRDefault="00893151" w:rsidP="00893151">
      <w:pPr>
        <w:tabs>
          <w:tab w:val="num" w:pos="720"/>
        </w:tabs>
        <w:spacing w:before="240" w:after="120" w:line="240" w:lineRule="auto"/>
        <w:contextualSpacing/>
        <w:jc w:val="both"/>
        <w:rPr>
          <w:bCs/>
          <w:iCs/>
        </w:rPr>
      </w:pPr>
      <w:r>
        <w:rPr>
          <w:bCs/>
          <w:iCs/>
        </w:rPr>
        <w:t xml:space="preserve">                                                                            </w:t>
      </w:r>
      <w:r w:rsidRPr="005A58F7">
        <w:rPr>
          <w:bCs/>
          <w:iCs/>
        </w:rPr>
        <w:t xml:space="preserve">Bó sợi vận động   </w:t>
      </w:r>
      <w:r>
        <w:rPr>
          <w:bCs/>
          <w:iCs/>
        </w:rPr>
        <w:t xml:space="preserve">     </w:t>
      </w:r>
      <w:r w:rsidRPr="005A58F7">
        <w:rPr>
          <w:bCs/>
          <w:iCs/>
        </w:rPr>
        <w:t>Bó sợi cảm giác</w:t>
      </w:r>
    </w:p>
    <w:p w:rsidR="00893151" w:rsidRDefault="00893151" w:rsidP="00893151">
      <w:pPr>
        <w:tabs>
          <w:tab w:val="left" w:pos="284"/>
          <w:tab w:val="left" w:pos="426"/>
        </w:tabs>
        <w:spacing w:before="240" w:after="120" w:line="240" w:lineRule="auto"/>
        <w:contextualSpacing/>
        <w:jc w:val="both"/>
        <w:rPr>
          <w:b/>
        </w:rPr>
      </w:pPr>
    </w:p>
    <w:p w:rsidR="00893151" w:rsidRPr="00EA07D8" w:rsidRDefault="00893151" w:rsidP="00893151">
      <w:pPr>
        <w:tabs>
          <w:tab w:val="left" w:pos="284"/>
          <w:tab w:val="left" w:pos="426"/>
        </w:tabs>
        <w:spacing w:before="240" w:after="120" w:line="240" w:lineRule="auto"/>
        <w:contextualSpacing/>
        <w:jc w:val="both"/>
        <w:rPr>
          <w:b/>
        </w:rPr>
      </w:pPr>
      <w:r>
        <w:rPr>
          <w:b/>
        </w:rPr>
        <w:t>b</w:t>
      </w:r>
      <w:r>
        <w:rPr>
          <w:b/>
        </w:rPr>
        <w:t xml:space="preserve">. </w:t>
      </w:r>
      <w:r w:rsidRPr="00EA07D8">
        <w:rPr>
          <w:b/>
        </w:rPr>
        <w:t>Chức</w:t>
      </w:r>
      <w:r>
        <w:rPr>
          <w:b/>
        </w:rPr>
        <w:t xml:space="preserve"> </w:t>
      </w:r>
      <w:r w:rsidRPr="00EA07D8">
        <w:rPr>
          <w:b/>
        </w:rPr>
        <w:t>năng</w:t>
      </w:r>
      <w:r>
        <w:rPr>
          <w:b/>
        </w:rPr>
        <w:t xml:space="preserve"> </w:t>
      </w:r>
      <w:r w:rsidRPr="00EA07D8">
        <w:rPr>
          <w:b/>
        </w:rPr>
        <w:t>của</w:t>
      </w:r>
      <w:r>
        <w:rPr>
          <w:b/>
        </w:rPr>
        <w:t xml:space="preserve"> </w:t>
      </w:r>
      <w:r w:rsidRPr="00EA07D8">
        <w:rPr>
          <w:b/>
        </w:rPr>
        <w:t>hệ</w:t>
      </w:r>
      <w:r>
        <w:rPr>
          <w:b/>
        </w:rPr>
        <w:t xml:space="preserve"> </w:t>
      </w:r>
      <w:r w:rsidRPr="00EA07D8">
        <w:rPr>
          <w:b/>
        </w:rPr>
        <w:t>thần</w:t>
      </w:r>
      <w:r>
        <w:rPr>
          <w:b/>
        </w:rPr>
        <w:t xml:space="preserve"> </w:t>
      </w:r>
      <w:r w:rsidRPr="00EA07D8">
        <w:rPr>
          <w:b/>
        </w:rPr>
        <w:t>kinh</w:t>
      </w:r>
      <w:r>
        <w:rPr>
          <w:b/>
        </w:rPr>
        <w:t xml:space="preserve"> </w:t>
      </w:r>
      <w:r w:rsidRPr="00EA07D8">
        <w:rPr>
          <w:b/>
        </w:rPr>
        <w:t>là</w:t>
      </w:r>
      <w:r>
        <w:rPr>
          <w:b/>
        </w:rPr>
        <w:t xml:space="preserve"> </w:t>
      </w:r>
      <w:r w:rsidRPr="00EA07D8">
        <w:rPr>
          <w:b/>
        </w:rPr>
        <w:t>gì?</w:t>
      </w:r>
    </w:p>
    <w:p w:rsidR="00893151" w:rsidRPr="00FD0A05" w:rsidRDefault="00893151" w:rsidP="00893151">
      <w:pPr>
        <w:tabs>
          <w:tab w:val="left" w:pos="284"/>
          <w:tab w:val="left" w:pos="426"/>
        </w:tabs>
        <w:spacing w:before="240" w:after="120" w:line="240" w:lineRule="auto"/>
        <w:contextualSpacing/>
        <w:jc w:val="both"/>
      </w:pPr>
      <w:r>
        <w:t xml:space="preserve">- </w:t>
      </w:r>
      <w:r w:rsidRPr="00FD0A05">
        <w:t>Điều</w:t>
      </w:r>
      <w:r>
        <w:t xml:space="preserve"> </w:t>
      </w:r>
      <w:r w:rsidRPr="00FD0A05">
        <w:t>khiển,</w:t>
      </w:r>
      <w:r>
        <w:t xml:space="preserve"> </w:t>
      </w:r>
      <w:r w:rsidRPr="00FD0A05">
        <w:t>điều</w:t>
      </w:r>
      <w:r>
        <w:t xml:space="preserve"> </w:t>
      </w:r>
      <w:r w:rsidRPr="00FD0A05">
        <w:t>hòa</w:t>
      </w:r>
      <w:r>
        <w:t xml:space="preserve"> </w:t>
      </w:r>
      <w:r w:rsidRPr="00FD0A05">
        <w:t>và</w:t>
      </w:r>
      <w:r>
        <w:t xml:space="preserve"> </w:t>
      </w:r>
      <w:r w:rsidRPr="00FD0A05">
        <w:t>phối</w:t>
      </w:r>
      <w:r>
        <w:t xml:space="preserve"> </w:t>
      </w:r>
      <w:r w:rsidRPr="00FD0A05">
        <w:t>hợp</w:t>
      </w:r>
      <w:r>
        <w:t xml:space="preserve"> </w:t>
      </w:r>
      <w:r w:rsidRPr="00FD0A05">
        <w:t>mọi</w:t>
      </w:r>
      <w:r>
        <w:t xml:space="preserve"> </w:t>
      </w:r>
      <w:r w:rsidRPr="00FD0A05">
        <w:t>hoạt</w:t>
      </w:r>
      <w:r>
        <w:t xml:space="preserve"> </w:t>
      </w:r>
      <w:r w:rsidRPr="00FD0A05">
        <w:t>động</w:t>
      </w:r>
      <w:r>
        <w:t xml:space="preserve"> </w:t>
      </w:r>
      <w:r w:rsidRPr="00FD0A05">
        <w:t>của</w:t>
      </w:r>
      <w:r>
        <w:t xml:space="preserve"> </w:t>
      </w:r>
      <w:r w:rsidRPr="00FD0A05">
        <w:t>các</w:t>
      </w:r>
      <w:r>
        <w:t xml:space="preserve"> </w:t>
      </w:r>
      <w:r w:rsidRPr="00FD0A05">
        <w:t>cơ</w:t>
      </w:r>
      <w:r>
        <w:t xml:space="preserve"> </w:t>
      </w:r>
      <w:r w:rsidRPr="00FD0A05">
        <w:t>quan</w:t>
      </w:r>
      <w:r>
        <w:t xml:space="preserve"> </w:t>
      </w:r>
      <w:r w:rsidRPr="00FD0A05">
        <w:t>trong</w:t>
      </w:r>
      <w:r>
        <w:t xml:space="preserve"> </w:t>
      </w:r>
      <w:r w:rsidRPr="00FD0A05">
        <w:t>cơ</w:t>
      </w:r>
      <w:r>
        <w:t xml:space="preserve"> </w:t>
      </w:r>
      <w:r w:rsidRPr="00FD0A05">
        <w:t>thể</w:t>
      </w:r>
      <w:r>
        <w:t xml:space="preserve"> </w:t>
      </w:r>
      <w:r w:rsidRPr="00FD0A05">
        <w:t>thành</w:t>
      </w:r>
      <w:r>
        <w:t xml:space="preserve"> </w:t>
      </w:r>
      <w:r w:rsidRPr="00FD0A05">
        <w:t>một</w:t>
      </w:r>
      <w:r>
        <w:t xml:space="preserve"> </w:t>
      </w:r>
      <w:r w:rsidRPr="00FD0A05">
        <w:t>thể</w:t>
      </w:r>
      <w:r>
        <w:t xml:space="preserve"> </w:t>
      </w:r>
      <w:r w:rsidRPr="00FD0A05">
        <w:t>thống</w:t>
      </w:r>
      <w:r>
        <w:t xml:space="preserve"> </w:t>
      </w:r>
      <w:r w:rsidRPr="00FD0A05">
        <w:t>nhất.</w:t>
      </w:r>
    </w:p>
    <w:p w:rsidR="00893151" w:rsidRDefault="00893151" w:rsidP="00893151">
      <w:pPr>
        <w:tabs>
          <w:tab w:val="left" w:pos="284"/>
          <w:tab w:val="left" w:pos="426"/>
        </w:tabs>
        <w:spacing w:before="240" w:after="120" w:line="240" w:lineRule="auto"/>
        <w:contextualSpacing/>
        <w:jc w:val="both"/>
      </w:pPr>
      <w:r>
        <w:t xml:space="preserve">- </w:t>
      </w:r>
      <w:r w:rsidRPr="00FD0A05">
        <w:t>Đảm</w:t>
      </w:r>
      <w:r>
        <w:t xml:space="preserve"> </w:t>
      </w:r>
      <w:r w:rsidRPr="00FD0A05">
        <w:t>bảo</w:t>
      </w:r>
      <w:r>
        <w:t xml:space="preserve"> </w:t>
      </w:r>
      <w:r w:rsidRPr="00FD0A05">
        <w:t>sự</w:t>
      </w:r>
      <w:r>
        <w:t xml:space="preserve"> </w:t>
      </w:r>
      <w:r w:rsidRPr="00FD0A05">
        <w:t>thích</w:t>
      </w:r>
      <w:r>
        <w:t xml:space="preserve"> </w:t>
      </w:r>
      <w:r w:rsidRPr="00FD0A05">
        <w:t>nghi</w:t>
      </w:r>
      <w:r>
        <w:t xml:space="preserve"> </w:t>
      </w:r>
      <w:r w:rsidRPr="00FD0A05">
        <w:t>của</w:t>
      </w:r>
      <w:r>
        <w:t xml:space="preserve"> </w:t>
      </w:r>
      <w:r w:rsidRPr="00FD0A05">
        <w:t>cơ</w:t>
      </w:r>
      <w:r>
        <w:t xml:space="preserve"> </w:t>
      </w:r>
      <w:r w:rsidRPr="00FD0A05">
        <w:t>thể</w:t>
      </w:r>
      <w:r>
        <w:t xml:space="preserve"> </w:t>
      </w:r>
      <w:r w:rsidRPr="00FD0A05">
        <w:t>với</w:t>
      </w:r>
      <w:r>
        <w:t xml:space="preserve"> </w:t>
      </w:r>
      <w:r w:rsidRPr="00FD0A05">
        <w:t>những</w:t>
      </w:r>
      <w:r>
        <w:t xml:space="preserve"> </w:t>
      </w:r>
      <w:r w:rsidRPr="00FD0A05">
        <w:t>thay</w:t>
      </w:r>
      <w:r>
        <w:t xml:space="preserve"> </w:t>
      </w:r>
      <w:r w:rsidRPr="00FD0A05">
        <w:t>đổi</w:t>
      </w:r>
      <w:r>
        <w:t xml:space="preserve"> </w:t>
      </w:r>
      <w:r w:rsidRPr="00FD0A05">
        <w:t>của</w:t>
      </w:r>
      <w:r>
        <w:t xml:space="preserve"> </w:t>
      </w:r>
      <w:r w:rsidRPr="00FD0A05">
        <w:t>môi</w:t>
      </w:r>
      <w:r>
        <w:t xml:space="preserve"> </w:t>
      </w:r>
      <w:r w:rsidRPr="00FD0A05">
        <w:t>trường</w:t>
      </w:r>
      <w:r>
        <w:t xml:space="preserve"> </w:t>
      </w:r>
      <w:r w:rsidRPr="00FD0A05">
        <w:t>trong</w:t>
      </w:r>
      <w:r>
        <w:t xml:space="preserve"> </w:t>
      </w:r>
      <w:r w:rsidRPr="00FD0A05">
        <w:t>cơ</w:t>
      </w:r>
      <w:r>
        <w:t xml:space="preserve"> </w:t>
      </w:r>
      <w:r w:rsidRPr="00FD0A05">
        <w:t>thể</w:t>
      </w:r>
      <w:r>
        <w:t xml:space="preserve"> </w:t>
      </w:r>
      <w:r w:rsidRPr="00FD0A05">
        <w:t>cũng</w:t>
      </w:r>
      <w:r>
        <w:t xml:space="preserve"> </w:t>
      </w:r>
      <w:r w:rsidRPr="00FD0A05">
        <w:t>như</w:t>
      </w:r>
      <w:r>
        <w:t xml:space="preserve"> </w:t>
      </w:r>
      <w:r w:rsidRPr="00FD0A05">
        <w:t>môi</w:t>
      </w:r>
      <w:r>
        <w:t xml:space="preserve"> </w:t>
      </w:r>
      <w:r w:rsidRPr="00FD0A05">
        <w:t>trường</w:t>
      </w:r>
      <w:r>
        <w:t xml:space="preserve"> </w:t>
      </w:r>
      <w:r w:rsidRPr="00FD0A05">
        <w:t>ngoài</w:t>
      </w:r>
      <w:r>
        <w:t xml:space="preserve"> </w:t>
      </w:r>
      <w:r w:rsidRPr="00FD0A05">
        <w:t>là</w:t>
      </w:r>
      <w:r>
        <w:t xml:space="preserve"> </w:t>
      </w:r>
      <w:r w:rsidRPr="00FD0A05">
        <w:t>chức</w:t>
      </w:r>
      <w:r>
        <w:t xml:space="preserve"> </w:t>
      </w:r>
      <w:r w:rsidRPr="00FD0A05">
        <w:t>năng</w:t>
      </w:r>
      <w:r>
        <w:t xml:space="preserve"> </w:t>
      </w:r>
      <w:r w:rsidRPr="00FD0A05">
        <w:t>của</w:t>
      </w:r>
      <w:r>
        <w:t xml:space="preserve"> </w:t>
      </w:r>
      <w:r w:rsidRPr="00FD0A05">
        <w:t>hệ</w:t>
      </w:r>
      <w:r>
        <w:t xml:space="preserve"> </w:t>
      </w:r>
      <w:r w:rsidRPr="00FD0A05">
        <w:t>thần</w:t>
      </w:r>
      <w:r>
        <w:t xml:space="preserve"> </w:t>
      </w:r>
      <w:r w:rsidRPr="00FD0A05">
        <w:t>kinh.</w:t>
      </w:r>
    </w:p>
    <w:p w:rsidR="00893151" w:rsidRPr="00263A6D" w:rsidRDefault="00893151" w:rsidP="00893151">
      <w:pPr>
        <w:tabs>
          <w:tab w:val="num" w:pos="720"/>
        </w:tabs>
        <w:spacing w:before="240" w:after="120" w:line="240" w:lineRule="auto"/>
        <w:contextualSpacing/>
        <w:jc w:val="both"/>
        <w:rPr>
          <w:b/>
          <w:bCs/>
          <w:iCs/>
        </w:rPr>
      </w:pPr>
      <w:r>
        <w:rPr>
          <w:b/>
          <w:bCs/>
          <w:iCs/>
        </w:rPr>
        <w:t>Câu 4</w:t>
      </w:r>
      <w:r w:rsidRPr="00263A6D">
        <w:rPr>
          <w:b/>
          <w:bCs/>
          <w:iCs/>
        </w:rPr>
        <w:t>. Vị trí và các thành phần của não bộ.</w:t>
      </w:r>
    </w:p>
    <w:p w:rsidR="00893151" w:rsidRPr="00263A6D" w:rsidRDefault="00893151" w:rsidP="00893151">
      <w:pPr>
        <w:tabs>
          <w:tab w:val="num" w:pos="720"/>
        </w:tabs>
        <w:spacing w:before="240" w:after="120" w:line="240" w:lineRule="auto"/>
        <w:contextualSpacing/>
        <w:jc w:val="both"/>
        <w:rPr>
          <w:b/>
          <w:bCs/>
          <w:i/>
          <w:iCs/>
        </w:rPr>
      </w:pPr>
      <w:r w:rsidRPr="00263A6D">
        <w:rPr>
          <w:b/>
          <w:bCs/>
          <w:i/>
          <w:iCs/>
        </w:rPr>
        <w:t>a. Não bộ gồm có những phần nào?</w:t>
      </w:r>
    </w:p>
    <w:p w:rsidR="00893151" w:rsidRPr="00263A6D" w:rsidRDefault="00893151" w:rsidP="00893151">
      <w:pPr>
        <w:tabs>
          <w:tab w:val="num" w:pos="720"/>
        </w:tabs>
        <w:spacing w:before="240" w:after="120" w:line="240" w:lineRule="auto"/>
        <w:contextualSpacing/>
        <w:jc w:val="both"/>
        <w:rPr>
          <w:bCs/>
          <w:iCs/>
        </w:rPr>
      </w:pPr>
      <w:r w:rsidRPr="00263A6D">
        <w:rPr>
          <w:bCs/>
          <w:iCs/>
        </w:rPr>
        <w:t>- Trụ não, tiểu não, não trung gian và đại não.</w:t>
      </w:r>
    </w:p>
    <w:p w:rsidR="00893151" w:rsidRPr="00263A6D" w:rsidRDefault="00893151" w:rsidP="00893151">
      <w:pPr>
        <w:tabs>
          <w:tab w:val="num" w:pos="720"/>
        </w:tabs>
        <w:spacing w:before="240" w:after="120" w:line="240" w:lineRule="auto"/>
        <w:contextualSpacing/>
        <w:jc w:val="both"/>
        <w:rPr>
          <w:b/>
          <w:bCs/>
          <w:i/>
          <w:iCs/>
        </w:rPr>
      </w:pPr>
      <w:r w:rsidRPr="00263A6D">
        <w:rPr>
          <w:b/>
          <w:bCs/>
          <w:i/>
          <w:iCs/>
        </w:rPr>
        <w:t>b. Phần nào chiếm diện tích lớn nhất trong não bộ của con người?</w:t>
      </w:r>
    </w:p>
    <w:p w:rsidR="00893151" w:rsidRPr="00263A6D" w:rsidRDefault="00893151" w:rsidP="00893151">
      <w:pPr>
        <w:tabs>
          <w:tab w:val="num" w:pos="720"/>
        </w:tabs>
        <w:spacing w:before="240" w:after="120" w:line="240" w:lineRule="auto"/>
        <w:contextualSpacing/>
        <w:jc w:val="both"/>
        <w:rPr>
          <w:bCs/>
          <w:iCs/>
        </w:rPr>
      </w:pPr>
      <w:r w:rsidRPr="00263A6D">
        <w:rPr>
          <w:bCs/>
          <w:iCs/>
        </w:rPr>
        <w:t xml:space="preserve">- Đại não. </w:t>
      </w:r>
    </w:p>
    <w:p w:rsidR="00893151" w:rsidRPr="00284E4A" w:rsidRDefault="00893151" w:rsidP="00893151">
      <w:pPr>
        <w:tabs>
          <w:tab w:val="left" w:pos="284"/>
          <w:tab w:val="left" w:pos="426"/>
        </w:tabs>
        <w:spacing w:before="240" w:after="120" w:line="240" w:lineRule="auto"/>
        <w:contextualSpacing/>
        <w:rPr>
          <w:b/>
          <w:i/>
          <w:lang w:val="pt-BR"/>
        </w:rPr>
      </w:pPr>
      <w:r w:rsidRPr="00284E4A">
        <w:rPr>
          <w:b/>
          <w:i/>
          <w:lang w:val="pt-BR"/>
        </w:rPr>
        <w:t>c. Vị trí các thành phần của não bộ</w:t>
      </w:r>
    </w:p>
    <w:p w:rsidR="00893151" w:rsidRDefault="00893151" w:rsidP="00893151">
      <w:pPr>
        <w:tabs>
          <w:tab w:val="left" w:pos="284"/>
          <w:tab w:val="left" w:pos="426"/>
        </w:tabs>
        <w:spacing w:before="240" w:after="120" w:line="240" w:lineRule="auto"/>
        <w:contextualSpacing/>
        <w:rPr>
          <w:lang w:val="pt-BR"/>
        </w:rPr>
      </w:pPr>
      <w:r w:rsidRPr="000B67A0">
        <w:rPr>
          <w:lang w:val="pt-BR"/>
        </w:rPr>
        <w:t>Trụ não tiếp liền với tủy sống ở phía dưới. Nằm giữa trụ não và đại não là não trung gian</w:t>
      </w:r>
      <w:r>
        <w:rPr>
          <w:lang w:val="pt-BR"/>
        </w:rPr>
        <w:t>.</w:t>
      </w:r>
      <w:r w:rsidRPr="000B67A0">
        <w:rPr>
          <w:lang w:val="pt-BR"/>
        </w:rPr>
        <w:t xml:space="preserve"> Trụ não gồm não giữa, cầu não và hành não. Não giữ</w:t>
      </w:r>
      <w:r>
        <w:rPr>
          <w:lang w:val="pt-BR"/>
        </w:rPr>
        <w:t>a</w:t>
      </w:r>
      <w:r w:rsidRPr="000B67A0">
        <w:rPr>
          <w:lang w:val="pt-BR"/>
        </w:rPr>
        <w:t xml:space="preserve"> gồm cuốn</w:t>
      </w:r>
      <w:r>
        <w:rPr>
          <w:lang w:val="pt-BR"/>
        </w:rPr>
        <w:t>g</w:t>
      </w:r>
      <w:r w:rsidRPr="000B67A0">
        <w:rPr>
          <w:lang w:val="pt-BR"/>
        </w:rPr>
        <w:t xml:space="preserve"> não ở mặt trước và củ não sinh tư ở mặt sau.</w:t>
      </w:r>
      <w:r>
        <w:rPr>
          <w:lang w:val="pt-BR"/>
        </w:rPr>
        <w:t xml:space="preserve"> </w:t>
      </w:r>
      <w:r w:rsidRPr="000B67A0">
        <w:rPr>
          <w:lang w:val="pt-BR"/>
        </w:rPr>
        <w:t>Phía sau trụ não là tiểu não.</w:t>
      </w:r>
    </w:p>
    <w:p w:rsidR="003C3C50" w:rsidRDefault="003C3C50" w:rsidP="003C3C50">
      <w:pPr>
        <w:tabs>
          <w:tab w:val="num" w:pos="720"/>
        </w:tabs>
        <w:spacing w:before="240" w:after="120" w:line="240" w:lineRule="auto"/>
        <w:contextualSpacing/>
        <w:jc w:val="both"/>
        <w:rPr>
          <w:b/>
          <w:bCs/>
          <w:iCs/>
        </w:rPr>
      </w:pPr>
    </w:p>
    <w:p w:rsidR="00D20B72" w:rsidRPr="00957ED5" w:rsidRDefault="00D20B72" w:rsidP="00D20B72">
      <w:pPr>
        <w:jc w:val="center"/>
        <w:rPr>
          <w:b/>
          <w:sz w:val="30"/>
          <w:szCs w:val="30"/>
        </w:rPr>
      </w:pPr>
      <w:r w:rsidRPr="00957ED5">
        <w:rPr>
          <w:b/>
          <w:sz w:val="30"/>
          <w:szCs w:val="30"/>
        </w:rPr>
        <w:t>-HẾT-</w:t>
      </w:r>
    </w:p>
    <w:p w:rsidR="00D20B72" w:rsidRPr="00957ED5" w:rsidRDefault="00D20B72" w:rsidP="00D20B72">
      <w:pPr>
        <w:rPr>
          <w:b/>
          <w:sz w:val="30"/>
          <w:szCs w:val="30"/>
        </w:rPr>
      </w:pPr>
      <w:r w:rsidRPr="00957ED5">
        <w:rPr>
          <w:b/>
          <w:sz w:val="30"/>
          <w:szCs w:val="30"/>
        </w:rPr>
        <w:t xml:space="preserve">Khi cần liên hệ trao đổi nội dung bài học: </w:t>
      </w:r>
    </w:p>
    <w:p w:rsidR="00D20B72" w:rsidRPr="00957ED5" w:rsidRDefault="00D20B72" w:rsidP="00D20B72">
      <w:pPr>
        <w:ind w:left="4320" w:hanging="4320"/>
        <w:rPr>
          <w:b/>
          <w:color w:val="FF0000"/>
          <w:sz w:val="30"/>
          <w:szCs w:val="30"/>
        </w:rPr>
      </w:pPr>
      <w:r>
        <w:rPr>
          <w:b/>
          <w:color w:val="FF0000"/>
          <w:sz w:val="30"/>
          <w:szCs w:val="30"/>
        </w:rPr>
        <w:t>Cô Nguyễn Thị Ngọc Thu</w:t>
      </w:r>
      <w:r w:rsidRPr="00957ED5">
        <w:rPr>
          <w:b/>
          <w:color w:val="FF0000"/>
          <w:sz w:val="30"/>
          <w:szCs w:val="30"/>
        </w:rPr>
        <w:tab/>
      </w:r>
      <w:r>
        <w:rPr>
          <w:b/>
          <w:color w:val="FF0000"/>
          <w:sz w:val="30"/>
          <w:szCs w:val="30"/>
        </w:rPr>
        <w:tab/>
      </w:r>
      <w:r w:rsidRPr="00957ED5">
        <w:rPr>
          <w:b/>
          <w:color w:val="FF0000"/>
          <w:sz w:val="30"/>
          <w:szCs w:val="30"/>
        </w:rPr>
        <w:t>Số Điện thoại:</w:t>
      </w:r>
      <w:r>
        <w:rPr>
          <w:b/>
          <w:color w:val="FF0000"/>
          <w:sz w:val="30"/>
          <w:szCs w:val="30"/>
        </w:rPr>
        <w:t xml:space="preserve"> 0703989390</w:t>
      </w:r>
    </w:p>
    <w:p w:rsidR="00D20B72" w:rsidRDefault="00D20B72" w:rsidP="00D20B72">
      <w:pPr>
        <w:rPr>
          <w:b/>
          <w:color w:val="FF0000"/>
          <w:sz w:val="30"/>
          <w:szCs w:val="30"/>
        </w:rPr>
      </w:pPr>
      <w:r w:rsidRPr="00957ED5">
        <w:rPr>
          <w:b/>
          <w:color w:val="FF0000"/>
          <w:sz w:val="30"/>
          <w:szCs w:val="30"/>
        </w:rPr>
        <w:t>- Facebook:</w:t>
      </w:r>
      <w:r w:rsidRPr="00FD0241">
        <w:t xml:space="preserve"> </w:t>
      </w:r>
      <w:hyperlink r:id="rId6" w:history="1">
        <w:r w:rsidRPr="00C87F26">
          <w:rPr>
            <w:rStyle w:val="Hyperlink"/>
            <w:b/>
            <w:sz w:val="30"/>
            <w:szCs w:val="30"/>
          </w:rPr>
          <w:t>https://www.facebook.com/ngocthu.nguyenthi</w:t>
        </w:r>
      </w:hyperlink>
    </w:p>
    <w:p w:rsidR="00D20B72" w:rsidRPr="00957ED5" w:rsidRDefault="00D20B72" w:rsidP="00D20B72">
      <w:pPr>
        <w:rPr>
          <w:b/>
          <w:color w:val="FF0000"/>
          <w:sz w:val="30"/>
          <w:szCs w:val="30"/>
        </w:rPr>
      </w:pPr>
      <w:r w:rsidRPr="00957ED5">
        <w:rPr>
          <w:b/>
          <w:color w:val="FF0000"/>
          <w:sz w:val="30"/>
          <w:szCs w:val="30"/>
        </w:rPr>
        <w:t>- Zalo:</w:t>
      </w:r>
      <w:r>
        <w:rPr>
          <w:b/>
          <w:color w:val="FF0000"/>
          <w:sz w:val="30"/>
          <w:szCs w:val="30"/>
        </w:rPr>
        <w:t xml:space="preserve"> Nguyễn Thị Ngọc Thu</w:t>
      </w:r>
    </w:p>
    <w:p w:rsidR="00F91907" w:rsidRDefault="00D20B72" w:rsidP="00D20B72">
      <w:pPr>
        <w:spacing w:before="240" w:after="120" w:line="240" w:lineRule="auto"/>
        <w:contextualSpacing/>
        <w:rPr>
          <w:b/>
          <w:color w:val="00B0F0"/>
          <w:sz w:val="40"/>
          <w:szCs w:val="40"/>
        </w:rPr>
      </w:pPr>
      <w:r w:rsidRPr="00344D23">
        <w:rPr>
          <w:noProof/>
        </w:rPr>
        <w:drawing>
          <wp:inline distT="0" distB="0" distL="0" distR="0">
            <wp:extent cx="1002113" cy="1002113"/>
            <wp:effectExtent l="0" t="0" r="7620" b="762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858" cy="10088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91907" w:rsidSect="001A037E">
      <w:type w:val="continuous"/>
      <w:pgSz w:w="12240" w:h="15840"/>
      <w:pgMar w:top="851" w:right="758" w:bottom="1440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426B53"/>
    <w:multiLevelType w:val="hybridMultilevel"/>
    <w:tmpl w:val="1E145802"/>
    <w:lvl w:ilvl="0" w:tplc="69D8EC4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NI-Times" w:eastAsia="Times New Roman" w:hAnsi="VNI-Times" w:cs="Times New Roman" w:hint="default"/>
      </w:rPr>
    </w:lvl>
    <w:lvl w:ilvl="1" w:tplc="040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2" w:tplc="F9AE0DCC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NI-Times" w:eastAsia="Times New Roman" w:hAnsi="VNI-Times" w:cs="Times New Roman" w:hint="default"/>
        <w:b/>
      </w:rPr>
    </w:lvl>
    <w:lvl w:ilvl="3" w:tplc="04090001">
      <w:start w:val="1"/>
      <w:numFmt w:val="bullet"/>
      <w:lvlText w:val=""/>
      <w:lvlJc w:val="left"/>
      <w:pPr>
        <w:tabs>
          <w:tab w:val="num" w:pos="480"/>
        </w:tabs>
        <w:ind w:left="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14302F37"/>
    <w:multiLevelType w:val="hybridMultilevel"/>
    <w:tmpl w:val="3FE494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8F3AAC"/>
    <w:multiLevelType w:val="hybridMultilevel"/>
    <w:tmpl w:val="937C857C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AA944E3"/>
    <w:multiLevelType w:val="hybridMultilevel"/>
    <w:tmpl w:val="A2924B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86215E"/>
    <w:multiLevelType w:val="hybridMultilevel"/>
    <w:tmpl w:val="59D6ED7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3625E5"/>
    <w:multiLevelType w:val="hybridMultilevel"/>
    <w:tmpl w:val="EB1EA646"/>
    <w:lvl w:ilvl="0" w:tplc="361C1A8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33CBD"/>
    <w:multiLevelType w:val="hybridMultilevel"/>
    <w:tmpl w:val="27D218BE"/>
    <w:lvl w:ilvl="0" w:tplc="627E158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B05416"/>
    <w:multiLevelType w:val="hybridMultilevel"/>
    <w:tmpl w:val="4EF479D6"/>
    <w:lvl w:ilvl="0" w:tplc="69D8EC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94797B"/>
    <w:multiLevelType w:val="hybridMultilevel"/>
    <w:tmpl w:val="3BD49118"/>
    <w:lvl w:ilvl="0" w:tplc="FDF2FA4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5E0D4B"/>
    <w:multiLevelType w:val="hybridMultilevel"/>
    <w:tmpl w:val="8BF4A2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5305AA"/>
    <w:multiLevelType w:val="hybridMultilevel"/>
    <w:tmpl w:val="3E98D2C2"/>
    <w:lvl w:ilvl="0" w:tplc="33C09C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5D42643"/>
    <w:multiLevelType w:val="hybridMultilevel"/>
    <w:tmpl w:val="30DE1142"/>
    <w:lvl w:ilvl="0" w:tplc="564657A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6F0DC3"/>
    <w:multiLevelType w:val="hybridMultilevel"/>
    <w:tmpl w:val="0608D1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A53A5D"/>
    <w:multiLevelType w:val="hybridMultilevel"/>
    <w:tmpl w:val="709A3586"/>
    <w:lvl w:ilvl="0" w:tplc="B03697C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B85181"/>
    <w:multiLevelType w:val="hybridMultilevel"/>
    <w:tmpl w:val="21C4A758"/>
    <w:lvl w:ilvl="0" w:tplc="AE464B3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8E2A31"/>
    <w:multiLevelType w:val="hybridMultilevel"/>
    <w:tmpl w:val="5B32111A"/>
    <w:lvl w:ilvl="0" w:tplc="80E2C656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7924B69"/>
    <w:multiLevelType w:val="hybridMultilevel"/>
    <w:tmpl w:val="9DB0FFCA"/>
    <w:lvl w:ilvl="0" w:tplc="288AB3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9D76899"/>
    <w:multiLevelType w:val="hybridMultilevel"/>
    <w:tmpl w:val="71822416"/>
    <w:lvl w:ilvl="0" w:tplc="A27041FA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0850DE"/>
    <w:multiLevelType w:val="hybridMultilevel"/>
    <w:tmpl w:val="0F3A7970"/>
    <w:lvl w:ilvl="0" w:tplc="872AFEF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F3611B"/>
    <w:multiLevelType w:val="hybridMultilevel"/>
    <w:tmpl w:val="F6C440B0"/>
    <w:lvl w:ilvl="0" w:tplc="735C221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F34EFC"/>
    <w:multiLevelType w:val="hybridMultilevel"/>
    <w:tmpl w:val="A028A2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8"/>
  </w:num>
  <w:num w:numId="3">
    <w:abstractNumId w:val="6"/>
  </w:num>
  <w:num w:numId="4">
    <w:abstractNumId w:val="5"/>
  </w:num>
  <w:num w:numId="5">
    <w:abstractNumId w:val="14"/>
  </w:num>
  <w:num w:numId="6">
    <w:abstractNumId w:val="13"/>
  </w:num>
  <w:num w:numId="7">
    <w:abstractNumId w:val="11"/>
  </w:num>
  <w:num w:numId="8">
    <w:abstractNumId w:val="1"/>
  </w:num>
  <w:num w:numId="9">
    <w:abstractNumId w:val="2"/>
  </w:num>
  <w:num w:numId="10">
    <w:abstractNumId w:val="19"/>
  </w:num>
  <w:num w:numId="11">
    <w:abstractNumId w:val="20"/>
  </w:num>
  <w:num w:numId="12">
    <w:abstractNumId w:val="15"/>
  </w:num>
  <w:num w:numId="13">
    <w:abstractNumId w:val="17"/>
  </w:num>
  <w:num w:numId="14">
    <w:abstractNumId w:val="3"/>
  </w:num>
  <w:num w:numId="15">
    <w:abstractNumId w:val="16"/>
  </w:num>
  <w:num w:numId="16">
    <w:abstractNumId w:val="9"/>
  </w:num>
  <w:num w:numId="17">
    <w:abstractNumId w:val="10"/>
  </w:num>
  <w:num w:numId="18">
    <w:abstractNumId w:val="12"/>
  </w:num>
  <w:num w:numId="19">
    <w:abstractNumId w:val="4"/>
  </w:num>
  <w:num w:numId="20">
    <w:abstractNumId w:val="0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E51"/>
    <w:rsid w:val="00030E53"/>
    <w:rsid w:val="000372C9"/>
    <w:rsid w:val="000464A6"/>
    <w:rsid w:val="000A5456"/>
    <w:rsid w:val="000B5673"/>
    <w:rsid w:val="000D6970"/>
    <w:rsid w:val="000E295B"/>
    <w:rsid w:val="00106407"/>
    <w:rsid w:val="0012610B"/>
    <w:rsid w:val="001430AD"/>
    <w:rsid w:val="00170F4E"/>
    <w:rsid w:val="001A037E"/>
    <w:rsid w:val="001A48E3"/>
    <w:rsid w:val="001C5535"/>
    <w:rsid w:val="00201B61"/>
    <w:rsid w:val="00256102"/>
    <w:rsid w:val="00263A6D"/>
    <w:rsid w:val="00284E4A"/>
    <w:rsid w:val="002C18D1"/>
    <w:rsid w:val="002D36B8"/>
    <w:rsid w:val="003C3C50"/>
    <w:rsid w:val="003D7A20"/>
    <w:rsid w:val="004375CE"/>
    <w:rsid w:val="004C5861"/>
    <w:rsid w:val="004F2CA5"/>
    <w:rsid w:val="00504499"/>
    <w:rsid w:val="00531B6E"/>
    <w:rsid w:val="0057404E"/>
    <w:rsid w:val="005A58F7"/>
    <w:rsid w:val="005E0E51"/>
    <w:rsid w:val="00655FC8"/>
    <w:rsid w:val="00675E21"/>
    <w:rsid w:val="006814B2"/>
    <w:rsid w:val="006916FE"/>
    <w:rsid w:val="006C1DEF"/>
    <w:rsid w:val="00791015"/>
    <w:rsid w:val="00863590"/>
    <w:rsid w:val="00893151"/>
    <w:rsid w:val="008D6BD8"/>
    <w:rsid w:val="00904F3C"/>
    <w:rsid w:val="0091340F"/>
    <w:rsid w:val="009262D2"/>
    <w:rsid w:val="00957862"/>
    <w:rsid w:val="00961885"/>
    <w:rsid w:val="009C057F"/>
    <w:rsid w:val="00A10CEE"/>
    <w:rsid w:val="00A16B6D"/>
    <w:rsid w:val="00A447AC"/>
    <w:rsid w:val="00A92014"/>
    <w:rsid w:val="00A93E69"/>
    <w:rsid w:val="00A974E6"/>
    <w:rsid w:val="00AF0E78"/>
    <w:rsid w:val="00AF4015"/>
    <w:rsid w:val="00B0697E"/>
    <w:rsid w:val="00B55F89"/>
    <w:rsid w:val="00BC4313"/>
    <w:rsid w:val="00BD6500"/>
    <w:rsid w:val="00C121C3"/>
    <w:rsid w:val="00C41058"/>
    <w:rsid w:val="00C461DF"/>
    <w:rsid w:val="00C55811"/>
    <w:rsid w:val="00C808F6"/>
    <w:rsid w:val="00CE5117"/>
    <w:rsid w:val="00D03092"/>
    <w:rsid w:val="00D20B72"/>
    <w:rsid w:val="00D273D7"/>
    <w:rsid w:val="00D822C9"/>
    <w:rsid w:val="00D83D9D"/>
    <w:rsid w:val="00DA772F"/>
    <w:rsid w:val="00DB1693"/>
    <w:rsid w:val="00DB1B3A"/>
    <w:rsid w:val="00DC1890"/>
    <w:rsid w:val="00DF0083"/>
    <w:rsid w:val="00DF332F"/>
    <w:rsid w:val="00E46C97"/>
    <w:rsid w:val="00E7353D"/>
    <w:rsid w:val="00EA56B4"/>
    <w:rsid w:val="00F40037"/>
    <w:rsid w:val="00F42315"/>
    <w:rsid w:val="00F7509A"/>
    <w:rsid w:val="00F91907"/>
    <w:rsid w:val="00FB3EF3"/>
    <w:rsid w:val="00FD4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6DCFA1"/>
  <w15:docId w15:val="{B7F4B33E-9113-4C84-B81B-BD1B3FCE1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BC4313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E0E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qFormat/>
    <w:rsid w:val="0086359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262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62D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D273D7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BC4313"/>
    <w:rPr>
      <w:rFonts w:eastAsia="Times New Roman"/>
      <w:b/>
      <w:bCs/>
      <w:sz w:val="36"/>
      <w:szCs w:val="36"/>
    </w:rPr>
  </w:style>
  <w:style w:type="character" w:styleId="Hyperlink">
    <w:name w:val="Hyperlink"/>
    <w:uiPriority w:val="99"/>
    <w:unhideWhenUsed/>
    <w:rsid w:val="00D20B72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82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1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facebook.com/ngocthu.nguyenthi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468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Nguyen Thi Ngoc Thu</cp:lastModifiedBy>
  <cp:revision>3</cp:revision>
  <cp:lastPrinted>2018-03-26T07:42:00Z</cp:lastPrinted>
  <dcterms:created xsi:type="dcterms:W3CDTF">2021-02-19T02:09:00Z</dcterms:created>
  <dcterms:modified xsi:type="dcterms:W3CDTF">2021-02-19T02:10:00Z</dcterms:modified>
</cp:coreProperties>
</file>